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1C9E" w14:textId="77777777" w:rsidR="00167B59" w:rsidRDefault="00EE1740">
      <w:pPr>
        <w:rPr>
          <w:rFonts w:ascii="Times New Roman" w:eastAsia="仿宋_GB2312" w:hAnsi="Times New Roman" w:cs="华文仿宋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华文仿宋" w:hint="eastAsia"/>
          <w:sz w:val="32"/>
          <w:szCs w:val="32"/>
          <w:shd w:val="clear" w:color="auto" w:fill="FFFFFF"/>
        </w:rPr>
        <w:t>附件：</w:t>
      </w:r>
    </w:p>
    <w:p w14:paraId="357DBE1A" w14:textId="77777777" w:rsidR="00167B59" w:rsidRDefault="00EE1740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Times New Roman" w:eastAsia="仿宋_GB2312" w:hAnsi="Times New Roman" w:cs="华文仿宋" w:hint="eastAsia"/>
          <w:sz w:val="32"/>
          <w:szCs w:val="32"/>
          <w:shd w:val="clear" w:color="auto" w:fill="FFFFFF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北京师范大学辅导员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履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职能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力培训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体系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2026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春季学期课程</w:t>
      </w:r>
    </w:p>
    <w:tbl>
      <w:tblPr>
        <w:tblStyle w:val="a6"/>
        <w:tblW w:w="14173" w:type="dxa"/>
        <w:jc w:val="center"/>
        <w:tblLook w:val="04A0" w:firstRow="1" w:lastRow="0" w:firstColumn="1" w:lastColumn="0" w:noHBand="0" w:noVBand="1"/>
      </w:tblPr>
      <w:tblGrid>
        <w:gridCol w:w="887"/>
        <w:gridCol w:w="1280"/>
        <w:gridCol w:w="1970"/>
        <w:gridCol w:w="2310"/>
        <w:gridCol w:w="4680"/>
        <w:gridCol w:w="1540"/>
        <w:gridCol w:w="1506"/>
      </w:tblGrid>
      <w:tr w:rsidR="00167B59" w14:paraId="21271E8D" w14:textId="77777777">
        <w:trPr>
          <w:trHeight w:val="1077"/>
          <w:tblHeader/>
          <w:jc w:val="center"/>
        </w:trPr>
        <w:tc>
          <w:tcPr>
            <w:tcW w:w="887" w:type="dxa"/>
            <w:vAlign w:val="center"/>
          </w:tcPr>
          <w:p w14:paraId="33F2CA15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1280" w:type="dxa"/>
            <w:vAlign w:val="center"/>
          </w:tcPr>
          <w:p w14:paraId="043F4AEB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主讲人</w:t>
            </w:r>
          </w:p>
        </w:tc>
        <w:tc>
          <w:tcPr>
            <w:tcW w:w="1970" w:type="dxa"/>
            <w:vAlign w:val="center"/>
          </w:tcPr>
          <w:p w14:paraId="0B29D132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负责单位</w:t>
            </w:r>
          </w:p>
        </w:tc>
        <w:tc>
          <w:tcPr>
            <w:tcW w:w="2310" w:type="dxa"/>
            <w:vAlign w:val="center"/>
          </w:tcPr>
          <w:p w14:paraId="5E4B2B00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授课主题</w:t>
            </w:r>
          </w:p>
        </w:tc>
        <w:tc>
          <w:tcPr>
            <w:tcW w:w="4680" w:type="dxa"/>
            <w:vAlign w:val="center"/>
          </w:tcPr>
          <w:p w14:paraId="04BD95EA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授课内容框架</w:t>
            </w:r>
          </w:p>
        </w:tc>
        <w:tc>
          <w:tcPr>
            <w:tcW w:w="1540" w:type="dxa"/>
            <w:vAlign w:val="center"/>
          </w:tcPr>
          <w:p w14:paraId="782CEF99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培训形式</w:t>
            </w:r>
          </w:p>
        </w:tc>
        <w:tc>
          <w:tcPr>
            <w:tcW w:w="1506" w:type="dxa"/>
            <w:vAlign w:val="center"/>
          </w:tcPr>
          <w:p w14:paraId="6EF0A642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培训时长</w:t>
            </w:r>
          </w:p>
        </w:tc>
      </w:tr>
      <w:tr w:rsidR="00167B59" w14:paraId="3A02A13F" w14:textId="77777777">
        <w:trPr>
          <w:trHeight w:val="1077"/>
          <w:jc w:val="center"/>
        </w:trPr>
        <w:tc>
          <w:tcPr>
            <w:tcW w:w="887" w:type="dxa"/>
            <w:vAlign w:val="center"/>
          </w:tcPr>
          <w:p w14:paraId="74CBC257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</w:p>
        </w:tc>
        <w:tc>
          <w:tcPr>
            <w:tcW w:w="1280" w:type="dxa"/>
            <w:vAlign w:val="center"/>
          </w:tcPr>
          <w:p w14:paraId="47EB6982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宋振韶</w:t>
            </w:r>
          </w:p>
        </w:tc>
        <w:tc>
          <w:tcPr>
            <w:tcW w:w="1970" w:type="dxa"/>
            <w:vAlign w:val="center"/>
          </w:tcPr>
          <w:p w14:paraId="2D3B7B44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心理健康教育与咨询中心</w:t>
            </w:r>
          </w:p>
        </w:tc>
        <w:tc>
          <w:tcPr>
            <w:tcW w:w="2310" w:type="dxa"/>
            <w:vAlign w:val="center"/>
          </w:tcPr>
          <w:p w14:paraId="5DF4ADC7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辅导员如何提升心理育人能力</w:t>
            </w:r>
          </w:p>
        </w:tc>
        <w:tc>
          <w:tcPr>
            <w:tcW w:w="4680" w:type="dxa"/>
            <w:vAlign w:val="center"/>
          </w:tcPr>
          <w:p w14:paraId="0EBB8F7A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如何在中国文化背景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下理解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心理问题；学校心理服务体系介绍；如何开展心理育人工作</w:t>
            </w:r>
          </w:p>
        </w:tc>
        <w:tc>
          <w:tcPr>
            <w:tcW w:w="1540" w:type="dxa"/>
            <w:vAlign w:val="center"/>
          </w:tcPr>
          <w:p w14:paraId="4C7BE92D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专题讲座</w:t>
            </w:r>
          </w:p>
        </w:tc>
        <w:tc>
          <w:tcPr>
            <w:tcW w:w="1506" w:type="dxa"/>
            <w:vAlign w:val="center"/>
          </w:tcPr>
          <w:p w14:paraId="48AD437B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课时</w:t>
            </w:r>
          </w:p>
        </w:tc>
      </w:tr>
      <w:tr w:rsidR="00167B59" w14:paraId="0038CD0D" w14:textId="77777777">
        <w:trPr>
          <w:trHeight w:val="1077"/>
          <w:jc w:val="center"/>
        </w:trPr>
        <w:tc>
          <w:tcPr>
            <w:tcW w:w="887" w:type="dxa"/>
            <w:vAlign w:val="center"/>
          </w:tcPr>
          <w:p w14:paraId="11F0C661" w14:textId="77777777" w:rsidR="00167B59" w:rsidRDefault="00EE1740">
            <w:pPr>
              <w:snapToGrid w:val="0"/>
              <w:jc w:val="center"/>
              <w:rPr>
                <w:rFonts w:ascii="仿宋_GB2312" w:eastAsia="仿宋_GB2312" w:hAnsi="方正小标宋简体" w:cs="方正小标宋简体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</w:p>
        </w:tc>
        <w:tc>
          <w:tcPr>
            <w:tcW w:w="1280" w:type="dxa"/>
            <w:vAlign w:val="center"/>
          </w:tcPr>
          <w:p w14:paraId="5CF73E92" w14:textId="77777777" w:rsidR="00167B59" w:rsidRDefault="00EE1740">
            <w:pPr>
              <w:snapToGrid w:val="0"/>
              <w:jc w:val="center"/>
              <w:rPr>
                <w:rFonts w:ascii="仿宋_GB2312" w:eastAsia="仿宋_GB2312" w:hAnsi="方正小标宋简体" w:cs="方正小标宋简体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张新颖</w:t>
            </w:r>
          </w:p>
        </w:tc>
        <w:tc>
          <w:tcPr>
            <w:tcW w:w="1970" w:type="dxa"/>
            <w:vAlign w:val="center"/>
          </w:tcPr>
          <w:p w14:paraId="14283DE2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职业发展与就业指导中心</w:t>
            </w:r>
          </w:p>
        </w:tc>
        <w:tc>
          <w:tcPr>
            <w:tcW w:w="2310" w:type="dxa"/>
            <w:vAlign w:val="center"/>
          </w:tcPr>
          <w:p w14:paraId="66DACE95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辅导员如何做好就业指导工作</w:t>
            </w:r>
          </w:p>
        </w:tc>
        <w:tc>
          <w:tcPr>
            <w:tcW w:w="4680" w:type="dxa"/>
            <w:vAlign w:val="center"/>
          </w:tcPr>
          <w:p w14:paraId="73340EE8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就业指导工作的重要意义、主要内容与方式方法等</w:t>
            </w:r>
          </w:p>
        </w:tc>
        <w:tc>
          <w:tcPr>
            <w:tcW w:w="1540" w:type="dxa"/>
            <w:vAlign w:val="center"/>
          </w:tcPr>
          <w:p w14:paraId="2F2CBFE3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专题讲座</w:t>
            </w:r>
          </w:p>
        </w:tc>
        <w:tc>
          <w:tcPr>
            <w:tcW w:w="1506" w:type="dxa"/>
            <w:vAlign w:val="center"/>
          </w:tcPr>
          <w:p w14:paraId="62CA26A1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课时</w:t>
            </w:r>
          </w:p>
        </w:tc>
      </w:tr>
      <w:tr w:rsidR="00167B59" w14:paraId="178A5C8E" w14:textId="77777777">
        <w:trPr>
          <w:trHeight w:val="1077"/>
          <w:jc w:val="center"/>
        </w:trPr>
        <w:tc>
          <w:tcPr>
            <w:tcW w:w="887" w:type="dxa"/>
            <w:vAlign w:val="center"/>
          </w:tcPr>
          <w:p w14:paraId="1E1F280B" w14:textId="77777777" w:rsidR="00167B59" w:rsidRDefault="00EE1740">
            <w:pPr>
              <w:snapToGrid w:val="0"/>
              <w:jc w:val="center"/>
              <w:rPr>
                <w:rFonts w:ascii="仿宋_GB2312" w:eastAsia="仿宋_GB2312" w:hAnsi="方正小标宋简体" w:cs="方正小标宋简体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</w:p>
        </w:tc>
        <w:tc>
          <w:tcPr>
            <w:tcW w:w="1280" w:type="dxa"/>
            <w:vAlign w:val="center"/>
          </w:tcPr>
          <w:p w14:paraId="2C4FE9F1" w14:textId="77777777" w:rsidR="00167B59" w:rsidRDefault="00EE1740">
            <w:pPr>
              <w:snapToGrid w:val="0"/>
              <w:jc w:val="center"/>
              <w:rPr>
                <w:rFonts w:ascii="仿宋_GB2312" w:eastAsia="仿宋_GB2312" w:hAnsi="方正小标宋简体" w:cs="方正小标宋简体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陈金波</w:t>
            </w:r>
          </w:p>
        </w:tc>
        <w:tc>
          <w:tcPr>
            <w:tcW w:w="1970" w:type="dxa"/>
            <w:vAlign w:val="center"/>
          </w:tcPr>
          <w:p w14:paraId="10CE9068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管理处</w:t>
            </w:r>
          </w:p>
        </w:tc>
        <w:tc>
          <w:tcPr>
            <w:tcW w:w="2310" w:type="dxa"/>
            <w:vAlign w:val="center"/>
          </w:tcPr>
          <w:p w14:paraId="5F868EB1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辅导员如何做好学生安全管理工作</w:t>
            </w:r>
          </w:p>
        </w:tc>
        <w:tc>
          <w:tcPr>
            <w:tcW w:w="4680" w:type="dxa"/>
            <w:vAlign w:val="center"/>
          </w:tcPr>
          <w:p w14:paraId="481CFCE2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学生安全管理中的突发事件分类、重点群体识别、危机干预规程及法律法规应用</w:t>
            </w:r>
          </w:p>
        </w:tc>
        <w:tc>
          <w:tcPr>
            <w:tcW w:w="1540" w:type="dxa"/>
            <w:vAlign w:val="center"/>
          </w:tcPr>
          <w:p w14:paraId="1B1E491D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专题讲座</w:t>
            </w:r>
          </w:p>
        </w:tc>
        <w:tc>
          <w:tcPr>
            <w:tcW w:w="1506" w:type="dxa"/>
            <w:vAlign w:val="center"/>
          </w:tcPr>
          <w:p w14:paraId="73E79D4C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课时</w:t>
            </w:r>
          </w:p>
        </w:tc>
      </w:tr>
      <w:tr w:rsidR="00167B59" w14:paraId="69DFACFE" w14:textId="77777777">
        <w:trPr>
          <w:trHeight w:val="1077"/>
          <w:jc w:val="center"/>
        </w:trPr>
        <w:tc>
          <w:tcPr>
            <w:tcW w:w="887" w:type="dxa"/>
            <w:vAlign w:val="center"/>
          </w:tcPr>
          <w:p w14:paraId="320D7573" w14:textId="77777777" w:rsidR="00167B59" w:rsidRDefault="00EE1740">
            <w:pPr>
              <w:snapToGrid w:val="0"/>
              <w:jc w:val="center"/>
              <w:rPr>
                <w:rFonts w:ascii="仿宋_GB2312" w:eastAsia="仿宋_GB2312" w:hAnsi="方正小标宋简体" w:cs="方正小标宋简体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95F89A7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周彩云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130B371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资助管理中心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460E5D7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辅导员如何做好学生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资助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45E699C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资助工作体系概述、如何做好新生资助、国家级重点项目及学校重点项目的工作要点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5064CED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专题讲座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DC21657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课时</w:t>
            </w:r>
          </w:p>
        </w:tc>
      </w:tr>
      <w:tr w:rsidR="00167B59" w14:paraId="7DF9BE4E" w14:textId="77777777">
        <w:trPr>
          <w:trHeight w:val="1077"/>
          <w:jc w:val="center"/>
        </w:trPr>
        <w:tc>
          <w:tcPr>
            <w:tcW w:w="887" w:type="dxa"/>
            <w:vAlign w:val="center"/>
          </w:tcPr>
          <w:p w14:paraId="44FC7E9D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5922DEB" w14:textId="77777777" w:rsidR="00167B59" w:rsidRDefault="00EE1740">
            <w:pPr>
              <w:snapToGrid w:val="0"/>
              <w:jc w:val="center"/>
              <w:rPr>
                <w:rFonts w:ascii="仿宋_GB2312" w:eastAsia="仿宋_GB2312" w:hAnsi="方正小标宋简体" w:cs="方正小标宋简体"/>
                <w:sz w:val="24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任雅才</w:t>
            </w:r>
            <w:proofErr w:type="gramEnd"/>
          </w:p>
        </w:tc>
        <w:tc>
          <w:tcPr>
            <w:tcW w:w="1970" w:type="dxa"/>
            <w:shd w:val="clear" w:color="auto" w:fill="auto"/>
            <w:vAlign w:val="center"/>
          </w:tcPr>
          <w:p w14:paraId="73F864E3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思想政治教育处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B435479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辅导员如何做好学生党建工作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10C711D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学生党建工作的意义定位、核心内容、工作方法与实践技巧等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55C2021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专题讲座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A496D7A" w14:textId="77777777" w:rsidR="00167B59" w:rsidRDefault="00EE174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课时</w:t>
            </w:r>
          </w:p>
        </w:tc>
      </w:tr>
    </w:tbl>
    <w:p w14:paraId="7106A022" w14:textId="77777777" w:rsidR="00167B59" w:rsidRDefault="00167B59">
      <w:pPr>
        <w:pStyle w:val="a5"/>
        <w:widowControl/>
        <w:shd w:val="clear" w:color="auto" w:fill="FFFFFF"/>
        <w:wordWrap w:val="0"/>
        <w:spacing w:beforeAutospacing="0" w:afterAutospacing="0"/>
        <w:jc w:val="both"/>
        <w:rPr>
          <w:rFonts w:ascii="Times New Roman" w:eastAsia="仿宋_GB2312" w:hAnsi="Times New Roman" w:cs="华文仿宋"/>
          <w:sz w:val="32"/>
          <w:szCs w:val="32"/>
          <w:shd w:val="clear" w:color="auto" w:fill="FFFFFF"/>
        </w:rPr>
      </w:pPr>
    </w:p>
    <w:sectPr w:rsidR="00167B59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45B7" w14:textId="77777777" w:rsidR="00EE1740" w:rsidRDefault="00EE1740">
      <w:r>
        <w:separator/>
      </w:r>
    </w:p>
  </w:endnote>
  <w:endnote w:type="continuationSeparator" w:id="0">
    <w:p w14:paraId="6E18FBF2" w14:textId="77777777" w:rsidR="00EE1740" w:rsidRDefault="00EE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AABA" w14:textId="77777777" w:rsidR="00167B59" w:rsidRDefault="00EE174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F024D5" wp14:editId="61C1E9A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C8EB1" w14:textId="77777777" w:rsidR="00167B59" w:rsidRDefault="00EE174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024D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72C8EB1" w14:textId="77777777" w:rsidR="00167B59" w:rsidRDefault="00EE174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129D" w14:textId="77777777" w:rsidR="00EE1740" w:rsidRDefault="00EE1740">
      <w:r>
        <w:separator/>
      </w:r>
    </w:p>
  </w:footnote>
  <w:footnote w:type="continuationSeparator" w:id="0">
    <w:p w14:paraId="198B7FE5" w14:textId="77777777" w:rsidR="00EE1740" w:rsidRDefault="00EE1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I4OGJjODcxNDhiZWZkY2MzOGI4N2E1OTY4NDMwZGEifQ=="/>
  </w:docVars>
  <w:rsids>
    <w:rsidRoot w:val="28D82ED8"/>
    <w:rsid w:val="00167B59"/>
    <w:rsid w:val="00D41655"/>
    <w:rsid w:val="00EE1740"/>
    <w:rsid w:val="044C6E68"/>
    <w:rsid w:val="09063A89"/>
    <w:rsid w:val="0C1D06BB"/>
    <w:rsid w:val="0D054409"/>
    <w:rsid w:val="0E0C384C"/>
    <w:rsid w:val="0EB9159E"/>
    <w:rsid w:val="14A95C11"/>
    <w:rsid w:val="1C177904"/>
    <w:rsid w:val="1EFE0AE6"/>
    <w:rsid w:val="1FE30229"/>
    <w:rsid w:val="1FF65FB8"/>
    <w:rsid w:val="24480FA2"/>
    <w:rsid w:val="24A106B2"/>
    <w:rsid w:val="27B831FB"/>
    <w:rsid w:val="28D82ED8"/>
    <w:rsid w:val="2AE01F34"/>
    <w:rsid w:val="2B013C59"/>
    <w:rsid w:val="2B4E2E20"/>
    <w:rsid w:val="2B8D4717"/>
    <w:rsid w:val="2EC15BD9"/>
    <w:rsid w:val="2F325D54"/>
    <w:rsid w:val="2FB15C4D"/>
    <w:rsid w:val="317D1B44"/>
    <w:rsid w:val="34F06537"/>
    <w:rsid w:val="35D73F34"/>
    <w:rsid w:val="37023232"/>
    <w:rsid w:val="37515F68"/>
    <w:rsid w:val="39BC1DBE"/>
    <w:rsid w:val="3E854E75"/>
    <w:rsid w:val="3F32042D"/>
    <w:rsid w:val="42BF312D"/>
    <w:rsid w:val="497C3D3F"/>
    <w:rsid w:val="4A25750C"/>
    <w:rsid w:val="4BF21670"/>
    <w:rsid w:val="4DBC1F35"/>
    <w:rsid w:val="4E3715BC"/>
    <w:rsid w:val="528D5C4E"/>
    <w:rsid w:val="56E666A1"/>
    <w:rsid w:val="59B67D5F"/>
    <w:rsid w:val="5FE62E42"/>
    <w:rsid w:val="62B30267"/>
    <w:rsid w:val="645A795A"/>
    <w:rsid w:val="675D1C3B"/>
    <w:rsid w:val="680C5410"/>
    <w:rsid w:val="6A9E23A5"/>
    <w:rsid w:val="6BCC7390"/>
    <w:rsid w:val="6FDF65B8"/>
    <w:rsid w:val="7A4E3666"/>
    <w:rsid w:val="7D70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26A5D"/>
  <w15:docId w15:val="{0E0CBB96-FB04-48F0-B4E5-E8EEEF4A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郗浩然</dc:creator>
  <cp:lastModifiedBy>Cong Nie</cp:lastModifiedBy>
  <cp:revision>2</cp:revision>
  <dcterms:created xsi:type="dcterms:W3CDTF">2026-03-17T03:10:00Z</dcterms:created>
  <dcterms:modified xsi:type="dcterms:W3CDTF">2026-03-17T03:10:00Z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1851695F9A824620B107F3FD22CE8FC1_13</vt:lpwstr>
  </property>
  <property fmtid="{D5CDD505-2E9C-101B-9397-08002B2CF9AE}" pid="4" name="KSOTemplateDocerSaveRecord">
    <vt:lpwstr>eyJoZGlkIjoiM2UyM2YyMDVkY2Y5MTViYjc1NzY1YWY5MjgzM2YwMDQiLCJ1c2VySWQiOiIyODkyNTc2NjYifQ==</vt:lpwstr>
  </property>
</Properties>
</file>