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57DD4" w14:textId="77777777" w:rsidR="001B1AC3" w:rsidRPr="007A017F" w:rsidRDefault="001B1AC3" w:rsidP="00705E6C">
      <w:pPr>
        <w:adjustRightInd w:val="0"/>
        <w:snapToGrid w:val="0"/>
        <w:spacing w:beforeLines="50" w:before="156" w:afterLines="50" w:after="156"/>
        <w:jc w:val="center"/>
        <w:rPr>
          <w:rFonts w:ascii="方正小标宋简体" w:eastAsia="方正小标宋简体" w:hAnsi="Times New Roman" w:cs="Times New Roman"/>
          <w:b/>
          <w:color w:val="FF0000"/>
          <w:sz w:val="32"/>
          <w:szCs w:val="32"/>
        </w:rPr>
      </w:pPr>
      <w:r w:rsidRPr="007A017F">
        <w:rPr>
          <w:rFonts w:ascii="方正小标宋简体" w:eastAsia="方正小标宋简体" w:hAnsi="Times New Roman" w:cs="Times New Roman"/>
          <w:b/>
          <w:color w:val="FF0000"/>
          <w:sz w:val="32"/>
          <w:szCs w:val="32"/>
        </w:rPr>
        <w:t>中共北京师范大学委员会教师工作部</w:t>
      </w:r>
      <w:r w:rsidR="00AE55BF" w:rsidRPr="007A017F">
        <w:rPr>
          <w:rFonts w:ascii="方正小标宋简体" w:eastAsia="方正小标宋简体" w:hAnsi="Times New Roman" w:cs="Times New Roman"/>
          <w:b/>
          <w:color w:val="FF0000"/>
          <w:sz w:val="32"/>
          <w:szCs w:val="32"/>
        </w:rPr>
        <w:t>（教师发展中心）</w:t>
      </w:r>
    </w:p>
    <w:p w14:paraId="6EC90288" w14:textId="67AD87B2" w:rsidR="00705E6C" w:rsidRPr="007A017F" w:rsidRDefault="001B1AC3" w:rsidP="00206579">
      <w:pPr>
        <w:adjustRightInd w:val="0"/>
        <w:snapToGrid w:val="0"/>
        <w:spacing w:beforeLines="50" w:before="156" w:afterLines="50" w:after="156"/>
        <w:jc w:val="center"/>
        <w:rPr>
          <w:rFonts w:ascii="Times New Roman" w:eastAsia="仿宋_GB2312" w:hAnsi="Times New Roman" w:cs="Times New Roman"/>
          <w:sz w:val="28"/>
          <w:szCs w:val="28"/>
        </w:rPr>
      </w:pPr>
      <w:r w:rsidRPr="007A017F">
        <w:rPr>
          <w:rFonts w:ascii="Times New Roman" w:eastAsia="仿宋_GB2312" w:hAnsi="Times New Roman" w:cs="Times New Roman"/>
          <w:sz w:val="28"/>
          <w:szCs w:val="28"/>
        </w:rPr>
        <w:t>教工</w:t>
      </w:r>
      <w:r w:rsidR="00742903" w:rsidRPr="007A017F">
        <w:rPr>
          <w:rFonts w:ascii="Times New Roman" w:eastAsia="仿宋_GB2312" w:hAnsi="Times New Roman" w:cs="Times New Roman"/>
          <w:sz w:val="28"/>
          <w:szCs w:val="28"/>
        </w:rPr>
        <w:t>通</w:t>
      </w:r>
      <w:r w:rsidR="00742903" w:rsidRPr="007A017F">
        <w:rPr>
          <w:rFonts w:ascii="Times New Roman" w:eastAsia="仿宋_GB2312" w:hAnsi="Times New Roman" w:cs="Times New Roman"/>
          <w:sz w:val="28"/>
          <w:szCs w:val="28"/>
        </w:rPr>
        <w:t>[</w:t>
      </w:r>
      <w:r w:rsidR="00C20422" w:rsidRPr="007A017F">
        <w:rPr>
          <w:rFonts w:ascii="Times New Roman" w:eastAsia="仿宋_GB2312" w:hAnsi="Times New Roman" w:cs="Times New Roman"/>
          <w:sz w:val="28"/>
          <w:szCs w:val="28"/>
        </w:rPr>
        <w:t>2020</w:t>
      </w:r>
      <w:r w:rsidR="00742903" w:rsidRPr="007A017F">
        <w:rPr>
          <w:rFonts w:ascii="Times New Roman" w:eastAsia="仿宋_GB2312" w:hAnsi="Times New Roman" w:cs="Times New Roman"/>
          <w:sz w:val="28"/>
          <w:szCs w:val="28"/>
        </w:rPr>
        <w:t>]</w:t>
      </w:r>
      <w:r w:rsidR="00C20422" w:rsidRPr="007A017F">
        <w:rPr>
          <w:rFonts w:ascii="Times New Roman" w:eastAsia="仿宋_GB2312" w:hAnsi="Times New Roman" w:cs="Times New Roman"/>
          <w:sz w:val="28"/>
          <w:szCs w:val="28"/>
        </w:rPr>
        <w:t>23</w:t>
      </w:r>
      <w:r w:rsidRPr="007A017F">
        <w:rPr>
          <w:rFonts w:ascii="Times New Roman" w:eastAsia="仿宋_GB2312" w:hAnsi="Times New Roman" w:cs="Times New Roman"/>
          <w:sz w:val="28"/>
          <w:szCs w:val="28"/>
        </w:rPr>
        <w:t>号</w:t>
      </w:r>
    </w:p>
    <w:p w14:paraId="3073176A" w14:textId="77777777" w:rsidR="00705E6C" w:rsidRPr="007A017F" w:rsidRDefault="00705E6C" w:rsidP="00705E6C">
      <w:pPr>
        <w:adjustRightInd w:val="0"/>
        <w:snapToGrid w:val="0"/>
        <w:spacing w:beforeLines="50" w:before="156" w:afterLines="50" w:after="156"/>
        <w:ind w:firstLine="576"/>
        <w:jc w:val="center"/>
        <w:rPr>
          <w:rFonts w:ascii="Times New Roman" w:eastAsia="仿宋_GB2312" w:hAnsi="Times New Roman" w:cs="Times New Roman"/>
          <w:sz w:val="28"/>
          <w:szCs w:val="28"/>
        </w:rPr>
      </w:pPr>
      <w:r w:rsidRPr="007A017F">
        <w:rPr>
          <w:rFonts w:ascii="Times New Roman" w:eastAsia="仿宋_GB2312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626B41" wp14:editId="4CB965D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5295900" cy="247650"/>
                <wp:effectExtent l="0" t="19050" r="19050" b="38100"/>
                <wp:wrapNone/>
                <wp:docPr id="9" name="组合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0" cy="247650"/>
                          <a:chOff x="1980" y="3585"/>
                          <a:chExt cx="7920" cy="390"/>
                        </a:xfrm>
                      </wpg:grpSpPr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5715" y="3585"/>
                            <a:ext cx="450" cy="390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1980" y="3780"/>
                            <a:ext cx="3645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6255" y="3780"/>
                            <a:ext cx="3645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054A65E" id="组合 9" o:spid="_x0000_s1026" style="position:absolute;left:0;text-align:left;margin-left:0;margin-top:1.5pt;width:417pt;height:19.5pt;z-index:251659264;mso-position-horizontal:left;mso-position-horizontal-relative:margin" coordorigin="1980,3585" coordsize="792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">
                <v:shape id="AutoShape 11" o:spid="_x0000_s1027" style="position:absolute;left:5715;top:3585;width:450;height:39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" path="m,3821r3822,l5000,,6178,3821r3822,l6911,6179r1178,3821l5000,7641,1911,10000,3089,6179,,3821xe" fillcolor="red" strokecolor="red">
                  <v:stroke joinstyle="miter"/>
                  <v:path o:connecttype="custom" o:connectlocs="0,149;172,149;225,0;278,149;450,149;311,241;364,390;225,298;86,390;139,241;0,149" o:connectangles="0,0,0,0,0,0,0,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8" type="#_x0000_t32" style="position:absolute;left:1980;top:3780;width:3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" strokecolor="red" strokeweight="2.25pt"/>
                <v:shape id="AutoShape 13" o:spid="_x0000_s1029" type="#_x0000_t32" style="position:absolute;left:6255;top:3780;width:3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" strokecolor="red" strokeweight="2.25pt"/>
                <w10:wrap anchorx="margin"/>
              </v:group>
            </w:pict>
          </mc:Fallback>
        </mc:AlternateContent>
      </w:r>
    </w:p>
    <w:p w14:paraId="4A5608A9" w14:textId="77777777" w:rsidR="00546E25" w:rsidRPr="007A017F" w:rsidRDefault="00546E25" w:rsidP="00B046AD">
      <w:pPr>
        <w:adjustRightInd w:val="0"/>
        <w:snapToGrid w:val="0"/>
        <w:rPr>
          <w:rFonts w:ascii="Times New Roman" w:eastAsia="仿宋_GB2312" w:hAnsi="Times New Roman" w:cs="Times New Roman"/>
          <w:color w:val="404040"/>
          <w:sz w:val="30"/>
          <w:szCs w:val="30"/>
        </w:rPr>
      </w:pPr>
    </w:p>
    <w:p w14:paraId="7D27842E" w14:textId="51CAA01E" w:rsidR="00546E25" w:rsidRPr="007A017F" w:rsidRDefault="00781800" w:rsidP="00C20422">
      <w:pPr>
        <w:adjustRightInd w:val="0"/>
        <w:snapToGrid w:val="0"/>
        <w:spacing w:before="50" w:after="50"/>
        <w:jc w:val="center"/>
        <w:rPr>
          <w:rFonts w:ascii="方正小标宋简体" w:eastAsia="方正小标宋简体" w:hAnsi="Times New Roman" w:cs="Times New Roman"/>
          <w:b/>
          <w:sz w:val="32"/>
          <w:szCs w:val="32"/>
        </w:rPr>
      </w:pPr>
      <w:r w:rsidRPr="007A017F">
        <w:rPr>
          <w:rFonts w:ascii="方正小标宋简体" w:eastAsia="方正小标宋简体" w:hAnsi="Times New Roman" w:cs="Times New Roman"/>
          <w:b/>
          <w:sz w:val="32"/>
          <w:szCs w:val="32"/>
        </w:rPr>
        <w:t>关于</w:t>
      </w:r>
      <w:r w:rsidR="00C20422" w:rsidRPr="007A017F">
        <w:rPr>
          <w:rFonts w:ascii="方正小标宋简体" w:eastAsia="方正小标宋简体" w:hAnsi="Times New Roman" w:cs="Times New Roman" w:hint="eastAsia"/>
          <w:b/>
          <w:sz w:val="32"/>
          <w:szCs w:val="32"/>
        </w:rPr>
        <w:t>2</w:t>
      </w:r>
      <w:r w:rsidR="00C20422" w:rsidRPr="007A017F">
        <w:rPr>
          <w:rFonts w:ascii="方正小标宋简体" w:eastAsia="方正小标宋简体" w:hAnsi="Times New Roman" w:cs="Times New Roman"/>
          <w:b/>
          <w:sz w:val="32"/>
          <w:szCs w:val="32"/>
        </w:rPr>
        <w:t>020</w:t>
      </w:r>
      <w:r w:rsidRPr="007A017F">
        <w:rPr>
          <w:rFonts w:ascii="方正小标宋简体" w:eastAsia="方正小标宋简体" w:hAnsi="Times New Roman" w:cs="Times New Roman"/>
          <w:b/>
          <w:sz w:val="32"/>
          <w:szCs w:val="32"/>
        </w:rPr>
        <w:t>年</w:t>
      </w:r>
      <w:r w:rsidR="001E2ABA" w:rsidRPr="007A017F">
        <w:rPr>
          <w:rFonts w:ascii="方正小标宋简体" w:eastAsia="方正小标宋简体" w:hAnsi="Times New Roman" w:cs="Times New Roman" w:hint="eastAsia"/>
          <w:b/>
          <w:sz w:val="32"/>
          <w:szCs w:val="32"/>
        </w:rPr>
        <w:t>秋</w:t>
      </w:r>
      <w:r w:rsidR="002E2FCE" w:rsidRPr="007A017F">
        <w:rPr>
          <w:rFonts w:ascii="方正小标宋简体" w:eastAsia="方正小标宋简体" w:hAnsi="Times New Roman" w:cs="Times New Roman" w:hint="eastAsia"/>
          <w:b/>
          <w:sz w:val="32"/>
          <w:szCs w:val="32"/>
        </w:rPr>
        <w:t>季</w:t>
      </w:r>
      <w:r w:rsidRPr="007A017F">
        <w:rPr>
          <w:rFonts w:ascii="方正小标宋简体" w:eastAsia="方正小标宋简体" w:hAnsi="Times New Roman" w:cs="Times New Roman" w:hint="eastAsia"/>
          <w:b/>
          <w:sz w:val="32"/>
          <w:szCs w:val="32"/>
        </w:rPr>
        <w:t>高校</w:t>
      </w:r>
      <w:r w:rsidRPr="007A017F">
        <w:rPr>
          <w:rFonts w:ascii="方正小标宋简体" w:eastAsia="方正小标宋简体" w:hAnsi="Times New Roman" w:cs="Times New Roman"/>
          <w:b/>
          <w:sz w:val="32"/>
          <w:szCs w:val="32"/>
        </w:rPr>
        <w:t>教师资格</w:t>
      </w:r>
      <w:proofErr w:type="gramStart"/>
      <w:r w:rsidR="00606118" w:rsidRPr="007A017F">
        <w:rPr>
          <w:rFonts w:ascii="方正小标宋简体" w:eastAsia="方正小标宋简体" w:hAnsi="Times New Roman" w:cs="Times New Roman" w:hint="eastAsia"/>
          <w:b/>
          <w:sz w:val="32"/>
          <w:szCs w:val="32"/>
        </w:rPr>
        <w:t>证书申办</w:t>
      </w:r>
      <w:proofErr w:type="gramEnd"/>
      <w:r w:rsidRPr="007A017F">
        <w:rPr>
          <w:rFonts w:ascii="方正小标宋简体" w:eastAsia="方正小标宋简体" w:hAnsi="Times New Roman" w:cs="Times New Roman" w:hint="eastAsia"/>
          <w:b/>
          <w:sz w:val="32"/>
          <w:szCs w:val="32"/>
        </w:rPr>
        <w:t>工作</w:t>
      </w:r>
      <w:r w:rsidRPr="007A017F">
        <w:rPr>
          <w:rFonts w:ascii="方正小标宋简体" w:eastAsia="方正小标宋简体" w:hAnsi="Times New Roman" w:cs="Times New Roman"/>
          <w:b/>
          <w:sz w:val="32"/>
          <w:szCs w:val="32"/>
        </w:rPr>
        <w:t>的通知</w:t>
      </w:r>
    </w:p>
    <w:p w14:paraId="7006D098" w14:textId="77777777" w:rsidR="00BA7A85" w:rsidRPr="007A017F" w:rsidRDefault="00BA7A85" w:rsidP="006B4815">
      <w:pPr>
        <w:adjustRightInd w:val="0"/>
        <w:snapToGrid w:val="0"/>
        <w:rPr>
          <w:rFonts w:ascii="Times New Roman" w:eastAsia="仿宋_GB2312" w:hAnsi="Times New Roman" w:cs="Times New Roman"/>
          <w:sz w:val="30"/>
          <w:szCs w:val="30"/>
        </w:rPr>
      </w:pPr>
    </w:p>
    <w:p w14:paraId="507D4909" w14:textId="77777777" w:rsidR="00AE55BF" w:rsidRPr="007A017F" w:rsidRDefault="00781800" w:rsidP="006B4815">
      <w:pPr>
        <w:adjustRightInd w:val="0"/>
        <w:snapToGrid w:val="0"/>
        <w:spacing w:line="60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7A017F">
        <w:rPr>
          <w:rFonts w:ascii="Times New Roman" w:eastAsia="仿宋_GB2312" w:hAnsi="Times New Roman" w:cs="Times New Roman" w:hint="eastAsia"/>
          <w:sz w:val="30"/>
          <w:szCs w:val="30"/>
        </w:rPr>
        <w:t>校内各有关单位：</w:t>
      </w:r>
    </w:p>
    <w:p w14:paraId="7167B4CF" w14:textId="4DE94BFA" w:rsidR="00BA7A85" w:rsidRPr="007A017F" w:rsidRDefault="00781800" w:rsidP="003E1220">
      <w:pPr>
        <w:adjustRightInd w:val="0"/>
        <w:snapToGrid w:val="0"/>
        <w:spacing w:line="600" w:lineRule="exact"/>
        <w:ind w:firstLineChars="200" w:firstLine="560"/>
        <w:rPr>
          <w:rFonts w:ascii="Times New Roman" w:eastAsia="仿宋_GB2312" w:hAnsi="Times New Roman" w:cs="Times New Roman"/>
          <w:sz w:val="30"/>
          <w:szCs w:val="30"/>
        </w:rPr>
      </w:pPr>
      <w:r w:rsidRPr="007A017F">
        <w:rPr>
          <w:rFonts w:ascii="Times New Roman" w:eastAsia="仿宋_GB2312" w:hAnsi="Times New Roman" w:cs="Times New Roman" w:hint="eastAsia"/>
          <w:sz w:val="28"/>
          <w:szCs w:val="28"/>
        </w:rPr>
        <w:t>根据《北京市教育委员会关于做好</w:t>
      </w:r>
      <w:r w:rsidRPr="007A017F">
        <w:rPr>
          <w:rFonts w:ascii="Times New Roman" w:eastAsia="仿宋_GB2312" w:hAnsi="Times New Roman" w:cs="Times New Roman" w:hint="eastAsia"/>
          <w:sz w:val="28"/>
          <w:szCs w:val="28"/>
        </w:rPr>
        <w:t>20</w:t>
      </w:r>
      <w:r w:rsidR="00502C92" w:rsidRPr="007A017F">
        <w:rPr>
          <w:rFonts w:ascii="Times New Roman" w:eastAsia="仿宋_GB2312" w:hAnsi="Times New Roman" w:cs="Times New Roman"/>
          <w:sz w:val="28"/>
          <w:szCs w:val="28"/>
        </w:rPr>
        <w:t>20</w:t>
      </w:r>
      <w:r w:rsidRPr="007A017F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="001E2ABA" w:rsidRPr="007A017F">
        <w:rPr>
          <w:rFonts w:ascii="Times New Roman" w:eastAsia="仿宋_GB2312" w:hAnsi="Times New Roman" w:cs="Times New Roman" w:hint="eastAsia"/>
          <w:sz w:val="28"/>
          <w:szCs w:val="28"/>
        </w:rPr>
        <w:t>秋</w:t>
      </w:r>
      <w:r w:rsidR="002E2FCE" w:rsidRPr="007A017F">
        <w:rPr>
          <w:rFonts w:ascii="Times New Roman" w:eastAsia="仿宋_GB2312" w:hAnsi="Times New Roman" w:cs="Times New Roman" w:hint="eastAsia"/>
          <w:sz w:val="28"/>
          <w:szCs w:val="28"/>
        </w:rPr>
        <w:t>季</w:t>
      </w:r>
      <w:r w:rsidRPr="007A017F">
        <w:rPr>
          <w:rFonts w:ascii="Times New Roman" w:eastAsia="仿宋_GB2312" w:hAnsi="Times New Roman" w:cs="Times New Roman" w:hint="eastAsia"/>
          <w:sz w:val="28"/>
          <w:szCs w:val="28"/>
        </w:rPr>
        <w:t>北京地区高等学校教师资格认定工作的通知》要求，结合我校实际</w:t>
      </w:r>
      <w:r w:rsidR="00C04458" w:rsidRPr="007A017F">
        <w:rPr>
          <w:rFonts w:ascii="Times New Roman" w:eastAsia="仿宋_GB2312" w:hAnsi="Times New Roman" w:cs="Times New Roman" w:hint="eastAsia"/>
          <w:sz w:val="28"/>
          <w:szCs w:val="28"/>
        </w:rPr>
        <w:t>情况</w:t>
      </w:r>
      <w:r w:rsidRPr="007A017F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Pr="007A017F">
        <w:rPr>
          <w:rFonts w:ascii="Times New Roman" w:eastAsia="仿宋_GB2312" w:hAnsi="Times New Roman" w:cs="Times New Roman"/>
          <w:sz w:val="28"/>
          <w:szCs w:val="28"/>
        </w:rPr>
        <w:t>现将</w:t>
      </w:r>
      <w:r w:rsidR="00C20422" w:rsidRPr="007A017F">
        <w:rPr>
          <w:rFonts w:ascii="仿宋_GB2312" w:eastAsia="仿宋_GB2312" w:hAnsi="Times New Roman" w:cs="Times New Roman" w:hint="eastAsia"/>
          <w:sz w:val="28"/>
          <w:szCs w:val="28"/>
        </w:rPr>
        <w:t>2</w:t>
      </w:r>
      <w:r w:rsidR="00C20422" w:rsidRPr="007A017F">
        <w:rPr>
          <w:rFonts w:ascii="仿宋_GB2312" w:eastAsia="仿宋_GB2312" w:hAnsi="Times New Roman" w:cs="Times New Roman"/>
          <w:sz w:val="28"/>
          <w:szCs w:val="28"/>
        </w:rPr>
        <w:t>020</w:t>
      </w:r>
      <w:r w:rsidRPr="007A017F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="001E2ABA" w:rsidRPr="007A017F">
        <w:rPr>
          <w:rFonts w:ascii="Times New Roman" w:eastAsia="仿宋_GB2312" w:hAnsi="Times New Roman" w:cs="Times New Roman" w:hint="eastAsia"/>
          <w:sz w:val="28"/>
          <w:szCs w:val="28"/>
        </w:rPr>
        <w:t>秋</w:t>
      </w:r>
      <w:r w:rsidR="002E2FCE" w:rsidRPr="007A017F">
        <w:rPr>
          <w:rFonts w:ascii="Times New Roman" w:eastAsia="仿宋_GB2312" w:hAnsi="Times New Roman" w:cs="Times New Roman" w:hint="eastAsia"/>
          <w:sz w:val="28"/>
          <w:szCs w:val="28"/>
        </w:rPr>
        <w:t>季</w:t>
      </w:r>
      <w:r w:rsidR="00291C13" w:rsidRPr="007A017F">
        <w:rPr>
          <w:rFonts w:ascii="Times New Roman" w:eastAsia="仿宋_GB2312" w:hAnsi="Times New Roman" w:cs="Times New Roman" w:hint="eastAsia"/>
          <w:sz w:val="28"/>
          <w:szCs w:val="28"/>
        </w:rPr>
        <w:t>高校</w:t>
      </w:r>
      <w:r w:rsidRPr="007A017F">
        <w:rPr>
          <w:rFonts w:ascii="Times New Roman" w:eastAsia="仿宋_GB2312" w:hAnsi="Times New Roman" w:cs="Times New Roman" w:hint="eastAsia"/>
          <w:sz w:val="28"/>
          <w:szCs w:val="28"/>
        </w:rPr>
        <w:t>教师资格认定</w:t>
      </w:r>
      <w:r w:rsidR="00B45A97" w:rsidRPr="007A017F">
        <w:rPr>
          <w:rFonts w:ascii="Times New Roman" w:eastAsia="仿宋_GB2312" w:hAnsi="Times New Roman" w:cs="Times New Roman" w:hint="eastAsia"/>
          <w:sz w:val="28"/>
          <w:szCs w:val="28"/>
        </w:rPr>
        <w:t>（证书申办）</w:t>
      </w:r>
      <w:r w:rsidRPr="007A017F">
        <w:rPr>
          <w:rFonts w:ascii="Times New Roman" w:eastAsia="仿宋_GB2312" w:hAnsi="Times New Roman" w:cs="Times New Roman" w:hint="eastAsia"/>
          <w:sz w:val="28"/>
          <w:szCs w:val="28"/>
        </w:rPr>
        <w:t>工作</w:t>
      </w:r>
      <w:r w:rsidRPr="007A017F">
        <w:rPr>
          <w:rFonts w:ascii="Times New Roman" w:eastAsia="仿宋_GB2312" w:hAnsi="Times New Roman" w:cs="Times New Roman"/>
          <w:sz w:val="28"/>
          <w:szCs w:val="28"/>
        </w:rPr>
        <w:t>有关事宜通知如下：</w:t>
      </w:r>
      <w:r w:rsidRPr="007A017F">
        <w:rPr>
          <w:rFonts w:ascii="Times New Roman" w:eastAsia="仿宋_GB2312" w:hAnsi="Times New Roman" w:cs="Times New Roman"/>
          <w:sz w:val="30"/>
          <w:szCs w:val="30"/>
        </w:rPr>
        <w:t xml:space="preserve"> </w:t>
      </w:r>
    </w:p>
    <w:p w14:paraId="32906189" w14:textId="011D2E0F" w:rsidR="00CA7EB1" w:rsidRPr="007A017F" w:rsidRDefault="0054696D" w:rsidP="00B87E99">
      <w:pPr>
        <w:pStyle w:val="a9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Times New Roman" w:eastAsia="黑体" w:hAnsi="Times New Roman" w:cs="Times New Roman"/>
          <w:sz w:val="30"/>
          <w:szCs w:val="30"/>
        </w:rPr>
      </w:pPr>
      <w:r w:rsidRPr="007A017F">
        <w:rPr>
          <w:rFonts w:ascii="Times New Roman" w:eastAsia="黑体" w:hAnsi="Times New Roman" w:cs="Times New Roman" w:hint="eastAsia"/>
          <w:sz w:val="30"/>
          <w:szCs w:val="30"/>
        </w:rPr>
        <w:t>认定范围</w:t>
      </w:r>
    </w:p>
    <w:p w14:paraId="02605D0F" w14:textId="055852C0" w:rsidR="00C04458" w:rsidRPr="007A017F" w:rsidRDefault="00C04458" w:rsidP="006A5EBD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7A017F">
        <w:rPr>
          <w:rFonts w:ascii="仿宋_GB2312" w:eastAsia="仿宋_GB2312" w:hAnsi="Times New Roman" w:cs="Times New Roman" w:hint="eastAsia"/>
          <w:sz w:val="28"/>
          <w:szCs w:val="28"/>
        </w:rPr>
        <w:t>根据《教师法》《教师资格条例》等法律法规及市教委有关规定：“教师资格制度是国家法定的职业许可制度”“在各级各类学校和其他教育机构中从事教育教学工作的中国公民，必须依法取得教师资格” “北京市全面实施教师资格制度”。</w:t>
      </w:r>
    </w:p>
    <w:p w14:paraId="67FA93D1" w14:textId="6E13A7DE" w:rsidR="0054696D" w:rsidRPr="007A017F" w:rsidRDefault="006615CE" w:rsidP="006A5EBD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7A017F">
        <w:rPr>
          <w:rFonts w:ascii="仿宋_GB2312" w:eastAsia="仿宋_GB2312" w:hAnsi="Times New Roman" w:cs="Times New Roman" w:hint="eastAsia"/>
          <w:sz w:val="28"/>
          <w:szCs w:val="28"/>
        </w:rPr>
        <w:t>我校凡</w:t>
      </w:r>
      <w:r w:rsidR="003E1220" w:rsidRPr="007A017F">
        <w:rPr>
          <w:rFonts w:ascii="仿宋_GB2312" w:eastAsia="仿宋_GB2312" w:hAnsi="Times New Roman" w:cs="Times New Roman" w:hint="eastAsia"/>
          <w:sz w:val="28"/>
          <w:szCs w:val="28"/>
        </w:rPr>
        <w:t>未达到国家法定退休年龄</w:t>
      </w:r>
      <w:r w:rsidR="00605A25" w:rsidRPr="007A017F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3E1220" w:rsidRPr="007A017F">
        <w:rPr>
          <w:rFonts w:ascii="仿宋_GB2312" w:eastAsia="仿宋_GB2312" w:hAnsi="Times New Roman" w:cs="Times New Roman" w:hint="eastAsia"/>
          <w:sz w:val="28"/>
          <w:szCs w:val="28"/>
        </w:rPr>
        <w:t>具备《教师法》</w:t>
      </w:r>
      <w:r w:rsidR="001E2ABA" w:rsidRPr="007A017F">
        <w:rPr>
          <w:rFonts w:ascii="仿宋_GB2312" w:eastAsia="仿宋_GB2312" w:hAnsi="Times New Roman" w:cs="Times New Roman" w:hint="eastAsia"/>
          <w:sz w:val="28"/>
          <w:szCs w:val="28"/>
        </w:rPr>
        <w:t>《教师资格条例》</w:t>
      </w:r>
      <w:r w:rsidR="003E1220" w:rsidRPr="007A017F">
        <w:rPr>
          <w:rFonts w:ascii="仿宋_GB2312" w:eastAsia="仿宋_GB2312" w:hAnsi="Times New Roman" w:cs="Times New Roman" w:hint="eastAsia"/>
          <w:sz w:val="28"/>
          <w:szCs w:val="28"/>
        </w:rPr>
        <w:t>规定</w:t>
      </w:r>
      <w:r w:rsidR="00C04458" w:rsidRPr="007A017F">
        <w:rPr>
          <w:rFonts w:ascii="仿宋_GB2312" w:eastAsia="仿宋_GB2312" w:hAnsi="Times New Roman" w:cs="Times New Roman" w:hint="eastAsia"/>
          <w:sz w:val="28"/>
          <w:szCs w:val="28"/>
        </w:rPr>
        <w:t>的</w:t>
      </w:r>
      <w:r w:rsidR="003E1220" w:rsidRPr="007A017F">
        <w:rPr>
          <w:rFonts w:ascii="仿宋_GB2312" w:eastAsia="仿宋_GB2312" w:hAnsi="Times New Roman" w:cs="Times New Roman" w:hint="eastAsia"/>
          <w:sz w:val="28"/>
          <w:szCs w:val="28"/>
        </w:rPr>
        <w:t>高校教师资格</w:t>
      </w:r>
      <w:r w:rsidR="00547AFA" w:rsidRPr="007A017F">
        <w:rPr>
          <w:rFonts w:ascii="仿宋_GB2312" w:eastAsia="仿宋_GB2312" w:hAnsi="Times New Roman" w:cs="Times New Roman" w:hint="eastAsia"/>
          <w:sz w:val="28"/>
          <w:szCs w:val="28"/>
        </w:rPr>
        <w:t>认定条件</w:t>
      </w:r>
      <w:r w:rsidR="00605A25" w:rsidRPr="007A017F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4824E4" w:rsidRPr="007A017F">
        <w:rPr>
          <w:rFonts w:ascii="仿宋_GB2312" w:eastAsia="仿宋_GB2312" w:hAnsi="Times New Roman" w:cs="Times New Roman" w:hint="eastAsia"/>
          <w:sz w:val="28"/>
          <w:szCs w:val="28"/>
        </w:rPr>
        <w:t>受聘于</w:t>
      </w:r>
      <w:r w:rsidR="004316F8" w:rsidRPr="007A017F">
        <w:rPr>
          <w:rFonts w:ascii="仿宋_GB2312" w:eastAsia="仿宋_GB2312" w:hAnsi="Times New Roman" w:cs="Times New Roman" w:hint="eastAsia"/>
          <w:sz w:val="28"/>
          <w:szCs w:val="28"/>
        </w:rPr>
        <w:t>教授、副教授、讲师和助教等</w:t>
      </w:r>
      <w:r w:rsidR="00F610E6" w:rsidRPr="007A017F">
        <w:rPr>
          <w:rFonts w:ascii="仿宋_GB2312" w:eastAsia="仿宋_GB2312" w:hAnsi="Times New Roman" w:cs="Times New Roman" w:hint="eastAsia"/>
          <w:sz w:val="28"/>
          <w:szCs w:val="28"/>
        </w:rPr>
        <w:t>教师</w:t>
      </w:r>
      <w:r w:rsidR="003E1220" w:rsidRPr="007A017F">
        <w:rPr>
          <w:rFonts w:ascii="仿宋_GB2312" w:eastAsia="仿宋_GB2312" w:hAnsi="Times New Roman" w:cs="Times New Roman" w:hint="eastAsia"/>
          <w:sz w:val="28"/>
          <w:szCs w:val="28"/>
        </w:rPr>
        <w:t>岗位的在</w:t>
      </w:r>
      <w:r w:rsidR="004824E4" w:rsidRPr="007A017F">
        <w:rPr>
          <w:rFonts w:ascii="仿宋_GB2312" w:eastAsia="仿宋_GB2312" w:hAnsi="Times New Roman" w:cs="Times New Roman" w:hint="eastAsia"/>
          <w:sz w:val="28"/>
          <w:szCs w:val="28"/>
        </w:rPr>
        <w:t>职</w:t>
      </w:r>
      <w:r w:rsidR="003E1220" w:rsidRPr="007A017F">
        <w:rPr>
          <w:rFonts w:ascii="仿宋_GB2312" w:eastAsia="仿宋_GB2312" w:hAnsi="Times New Roman" w:cs="Times New Roman" w:hint="eastAsia"/>
          <w:sz w:val="28"/>
          <w:szCs w:val="28"/>
        </w:rPr>
        <w:t>专任教师</w:t>
      </w:r>
      <w:r w:rsidRPr="007A017F">
        <w:rPr>
          <w:rFonts w:ascii="仿宋_GB2312" w:eastAsia="仿宋_GB2312" w:hAnsi="Times New Roman" w:cs="Times New Roman" w:hint="eastAsia"/>
          <w:sz w:val="28"/>
          <w:szCs w:val="28"/>
        </w:rPr>
        <w:t>均须</w:t>
      </w:r>
      <w:r w:rsidR="00547AFA" w:rsidRPr="007A017F">
        <w:rPr>
          <w:rFonts w:ascii="仿宋_GB2312" w:eastAsia="仿宋_GB2312" w:hAnsi="Times New Roman" w:cs="Times New Roman" w:hint="eastAsia"/>
          <w:sz w:val="28"/>
          <w:szCs w:val="28"/>
        </w:rPr>
        <w:t>申请</w:t>
      </w:r>
      <w:r w:rsidRPr="007A017F">
        <w:rPr>
          <w:rFonts w:ascii="仿宋_GB2312" w:eastAsia="仿宋_GB2312" w:hAnsi="Times New Roman" w:cs="Times New Roman" w:hint="eastAsia"/>
          <w:sz w:val="28"/>
          <w:szCs w:val="28"/>
        </w:rPr>
        <w:t>办理</w:t>
      </w:r>
      <w:r w:rsidR="00C04458" w:rsidRPr="007A017F">
        <w:rPr>
          <w:rFonts w:ascii="仿宋_GB2312" w:eastAsia="仿宋_GB2312" w:hAnsi="Times New Roman" w:cs="Times New Roman" w:hint="eastAsia"/>
          <w:sz w:val="28"/>
          <w:szCs w:val="28"/>
        </w:rPr>
        <w:t>高等学校</w:t>
      </w:r>
      <w:r w:rsidRPr="007A017F">
        <w:rPr>
          <w:rFonts w:ascii="仿宋_GB2312" w:eastAsia="仿宋_GB2312" w:hAnsi="Times New Roman" w:cs="Times New Roman" w:hint="eastAsia"/>
          <w:sz w:val="28"/>
          <w:szCs w:val="28"/>
        </w:rPr>
        <w:t>教师资格认定</w:t>
      </w:r>
      <w:r w:rsidR="003E1220" w:rsidRPr="007A017F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14:paraId="1305AAF8" w14:textId="00273583" w:rsidR="00804E84" w:rsidRPr="007A017F" w:rsidRDefault="00804E84" w:rsidP="006A5EBD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专职辅导员</w:t>
      </w:r>
      <w:r w:rsidR="0076220F" w:rsidRPr="007A017F">
        <w:rPr>
          <w:rFonts w:ascii="仿宋_GB2312" w:eastAsia="仿宋_GB2312" w:hAnsi="仿宋_GB2312" w:cs="Times New Roman" w:hint="eastAsia"/>
          <w:sz w:val="28"/>
          <w:szCs w:val="28"/>
        </w:rPr>
        <w:t>、</w:t>
      </w:r>
      <w:r w:rsidR="0076220F" w:rsidRPr="007A017F">
        <w:rPr>
          <w:rFonts w:ascii="仿宋_GB2312" w:eastAsia="仿宋_GB2312" w:hAnsi="仿宋_GB2312" w:cs="Times New Roman"/>
          <w:sz w:val="28"/>
          <w:szCs w:val="28"/>
        </w:rPr>
        <w:t>港澳人士和台湾同胞教师</w:t>
      </w: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可自愿申请认定高校教师资格。</w:t>
      </w:r>
    </w:p>
    <w:p w14:paraId="59A31773" w14:textId="76260D32" w:rsidR="00915340" w:rsidRPr="007A017F" w:rsidRDefault="00F37A03" w:rsidP="00B87E99">
      <w:pPr>
        <w:adjustRightInd w:val="0"/>
        <w:snapToGrid w:val="0"/>
        <w:spacing w:line="600" w:lineRule="exact"/>
        <w:ind w:left="720" w:hanging="72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二</w:t>
      </w:r>
      <w:r w:rsidR="00E237D9" w:rsidRPr="007A017F">
        <w:rPr>
          <w:rFonts w:ascii="Times New Roman" w:eastAsia="黑体" w:hAnsi="Times New Roman" w:cs="Times New Roman" w:hint="eastAsia"/>
          <w:sz w:val="30"/>
          <w:szCs w:val="30"/>
        </w:rPr>
        <w:t>、</w:t>
      </w:r>
      <w:r w:rsidR="00915340" w:rsidRPr="007A017F">
        <w:rPr>
          <w:rFonts w:ascii="Times New Roman" w:eastAsia="黑体" w:hAnsi="Times New Roman" w:cs="Times New Roman" w:hint="eastAsia"/>
          <w:sz w:val="30"/>
          <w:szCs w:val="30"/>
        </w:rPr>
        <w:t>申请</w:t>
      </w:r>
      <w:r w:rsidR="00E237D9" w:rsidRPr="007A017F">
        <w:rPr>
          <w:rFonts w:ascii="Times New Roman" w:eastAsia="黑体" w:hAnsi="Times New Roman" w:cs="Times New Roman" w:hint="eastAsia"/>
          <w:sz w:val="30"/>
          <w:szCs w:val="30"/>
        </w:rPr>
        <w:t>认定高校教师资格</w:t>
      </w:r>
      <w:r w:rsidR="00207118" w:rsidRPr="007A017F">
        <w:rPr>
          <w:rFonts w:ascii="Times New Roman" w:eastAsia="黑体" w:hAnsi="Times New Roman" w:cs="Times New Roman" w:hint="eastAsia"/>
          <w:sz w:val="30"/>
          <w:szCs w:val="30"/>
        </w:rPr>
        <w:t>基本</w:t>
      </w:r>
      <w:r w:rsidR="00915340" w:rsidRPr="007A017F">
        <w:rPr>
          <w:rFonts w:ascii="Times New Roman" w:eastAsia="黑体" w:hAnsi="Times New Roman" w:cs="Times New Roman" w:hint="eastAsia"/>
          <w:sz w:val="30"/>
          <w:szCs w:val="30"/>
        </w:rPr>
        <w:t>条件</w:t>
      </w:r>
    </w:p>
    <w:p w14:paraId="60C76AEC" w14:textId="0CD2A4BC" w:rsidR="002E2FCE" w:rsidRPr="007A017F" w:rsidRDefault="005F6046" w:rsidP="006A5EBD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Times New Roman"/>
          <w:sz w:val="28"/>
          <w:szCs w:val="28"/>
        </w:rPr>
      </w:pP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1、</w:t>
      </w:r>
      <w:r w:rsidR="001E1985" w:rsidRPr="007A017F">
        <w:rPr>
          <w:rFonts w:ascii="仿宋_GB2312" w:eastAsia="仿宋_GB2312" w:hAnsi="仿宋_GB2312" w:cs="Times New Roman" w:hint="eastAsia"/>
          <w:sz w:val="28"/>
          <w:szCs w:val="28"/>
        </w:rPr>
        <w:t>中国公民</w:t>
      </w:r>
      <w:r w:rsidR="00915340" w:rsidRPr="007A017F">
        <w:rPr>
          <w:rFonts w:ascii="仿宋_GB2312" w:eastAsia="仿宋_GB2312" w:hAnsi="仿宋_GB2312" w:cs="Times New Roman" w:hint="eastAsia"/>
          <w:sz w:val="28"/>
          <w:szCs w:val="28"/>
        </w:rPr>
        <w:t>申请认定高等学校教师资格者须符合</w:t>
      </w:r>
      <w:r w:rsidR="00BD2B7C" w:rsidRPr="007A017F">
        <w:rPr>
          <w:rFonts w:ascii="仿宋_GB2312" w:eastAsia="仿宋_GB2312" w:hAnsi="仿宋_GB2312" w:cs="Times New Roman" w:hint="eastAsia"/>
          <w:sz w:val="28"/>
          <w:szCs w:val="28"/>
        </w:rPr>
        <w:t>的</w:t>
      </w:r>
      <w:r w:rsidR="00915340" w:rsidRPr="007A017F">
        <w:rPr>
          <w:rFonts w:ascii="仿宋_GB2312" w:eastAsia="仿宋_GB2312" w:hAnsi="仿宋_GB2312" w:cs="Times New Roman" w:hint="eastAsia"/>
          <w:sz w:val="28"/>
          <w:szCs w:val="28"/>
        </w:rPr>
        <w:t>条件</w:t>
      </w:r>
    </w:p>
    <w:p w14:paraId="5D5DB8E6" w14:textId="77777777" w:rsidR="00915340" w:rsidRPr="007A017F" w:rsidRDefault="001E1985" w:rsidP="006A5EBD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Times New Roman"/>
          <w:sz w:val="28"/>
          <w:szCs w:val="28"/>
        </w:rPr>
      </w:pP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（1）</w:t>
      </w:r>
      <w:r w:rsidR="00915340" w:rsidRPr="007A017F">
        <w:rPr>
          <w:rFonts w:ascii="仿宋_GB2312" w:eastAsia="仿宋_GB2312" w:hAnsi="仿宋_GB2312" w:cs="Times New Roman" w:hint="eastAsia"/>
          <w:sz w:val="28"/>
          <w:szCs w:val="28"/>
        </w:rPr>
        <w:t>遵纪守法，热爱教育事业，履行《教师法》规定的义务，遵守教师职业道德，年度考核合格</w:t>
      </w:r>
      <w:r w:rsidR="00540137" w:rsidRPr="007A017F">
        <w:rPr>
          <w:rFonts w:ascii="仿宋_GB2312" w:eastAsia="仿宋_GB2312" w:hAnsi="仿宋_GB2312" w:cs="Times New Roman" w:hint="eastAsia"/>
          <w:sz w:val="28"/>
          <w:szCs w:val="28"/>
        </w:rPr>
        <w:t>。</w:t>
      </w:r>
      <w:r w:rsidR="00915340" w:rsidRPr="007A017F">
        <w:rPr>
          <w:rFonts w:ascii="仿宋_GB2312" w:eastAsia="仿宋_GB2312" w:hAnsi="仿宋_GB2312" w:cs="Times New Roman" w:hint="eastAsia"/>
          <w:sz w:val="28"/>
          <w:szCs w:val="28"/>
        </w:rPr>
        <w:t xml:space="preserve"> </w:t>
      </w:r>
      <w:r w:rsidR="00915340" w:rsidRPr="007A017F">
        <w:rPr>
          <w:rFonts w:ascii="仿宋_GB2312" w:eastAsia="仿宋_GB2312" w:hAnsi="仿宋_GB2312" w:cs="Times New Roman" w:hint="eastAsia"/>
          <w:sz w:val="28"/>
          <w:szCs w:val="28"/>
        </w:rPr>
        <w:br/>
      </w:r>
      <w:r w:rsidRPr="007A017F">
        <w:rPr>
          <w:rFonts w:ascii="仿宋_GB2312" w:eastAsia="仿宋_GB2312" w:hAnsi="仿宋_GB2312" w:cs="Times New Roman" w:hint="eastAsia"/>
          <w:sz w:val="28"/>
          <w:szCs w:val="28"/>
        </w:rPr>
        <w:lastRenderedPageBreak/>
        <w:t xml:space="preserve">    （2）</w:t>
      </w:r>
      <w:r w:rsidR="00915340" w:rsidRPr="007A017F">
        <w:rPr>
          <w:rFonts w:ascii="仿宋_GB2312" w:eastAsia="仿宋_GB2312" w:hAnsi="仿宋_GB2312" w:cs="Times New Roman" w:hint="eastAsia"/>
          <w:sz w:val="28"/>
          <w:szCs w:val="28"/>
        </w:rPr>
        <w:t>承担学校列入本科生教学计划、研究生培养方案的教学任务，</w:t>
      </w:r>
      <w:proofErr w:type="gramStart"/>
      <w:r w:rsidR="00915340" w:rsidRPr="007A017F">
        <w:rPr>
          <w:rFonts w:ascii="仿宋_GB2312" w:eastAsia="仿宋_GB2312" w:hAnsi="仿宋_GB2312" w:cs="Times New Roman" w:hint="eastAsia"/>
          <w:sz w:val="28"/>
          <w:szCs w:val="28"/>
        </w:rPr>
        <w:t>且教学</w:t>
      </w:r>
      <w:proofErr w:type="gramEnd"/>
      <w:r w:rsidR="00915340" w:rsidRPr="007A017F">
        <w:rPr>
          <w:rFonts w:ascii="仿宋_GB2312" w:eastAsia="仿宋_GB2312" w:hAnsi="仿宋_GB2312" w:cs="Times New Roman" w:hint="eastAsia"/>
          <w:sz w:val="28"/>
          <w:szCs w:val="28"/>
        </w:rPr>
        <w:t>评估合格</w:t>
      </w:r>
      <w:r w:rsidR="00540137" w:rsidRPr="007A017F">
        <w:rPr>
          <w:rFonts w:ascii="仿宋_GB2312" w:eastAsia="仿宋_GB2312" w:hAnsi="仿宋_GB2312" w:cs="Times New Roman" w:hint="eastAsia"/>
          <w:sz w:val="28"/>
          <w:szCs w:val="28"/>
        </w:rPr>
        <w:t>。</w:t>
      </w:r>
    </w:p>
    <w:p w14:paraId="6F8B2F3C" w14:textId="77777777" w:rsidR="00ED35F2" w:rsidRPr="007A017F" w:rsidRDefault="001E1985" w:rsidP="006A5EBD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Times New Roman"/>
          <w:sz w:val="28"/>
          <w:szCs w:val="28"/>
        </w:rPr>
      </w:pP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（3）</w:t>
      </w:r>
      <w:r w:rsidR="00123DDD" w:rsidRPr="007A017F">
        <w:rPr>
          <w:rFonts w:ascii="仿宋_GB2312" w:eastAsia="仿宋_GB2312" w:hAnsi="仿宋_GB2312" w:cs="宋体" w:hint="eastAsia"/>
          <w:kern w:val="0"/>
          <w:sz w:val="28"/>
          <w:szCs w:val="28"/>
        </w:rPr>
        <w:t>具备</w:t>
      </w:r>
      <w:r w:rsidR="00915340" w:rsidRPr="007A017F">
        <w:rPr>
          <w:rFonts w:ascii="仿宋_GB2312" w:eastAsia="仿宋_GB2312" w:hAnsi="仿宋_GB2312" w:cs="Times New Roman" w:hint="eastAsia"/>
          <w:sz w:val="28"/>
          <w:szCs w:val="28"/>
        </w:rPr>
        <w:t>大学本科及以上学历</w:t>
      </w:r>
      <w:r w:rsidR="00540137" w:rsidRPr="007A017F">
        <w:rPr>
          <w:rFonts w:ascii="仿宋_GB2312" w:eastAsia="仿宋_GB2312" w:hAnsi="仿宋_GB2312" w:cs="Times New Roman" w:hint="eastAsia"/>
          <w:sz w:val="28"/>
          <w:szCs w:val="28"/>
        </w:rPr>
        <w:t>。</w:t>
      </w:r>
    </w:p>
    <w:p w14:paraId="49A00F47" w14:textId="77777777" w:rsidR="00915340" w:rsidRPr="007A017F" w:rsidRDefault="001E1985" w:rsidP="006A5EBD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Times New Roman"/>
          <w:sz w:val="28"/>
          <w:szCs w:val="28"/>
        </w:rPr>
      </w:pP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（4）</w:t>
      </w:r>
      <w:r w:rsidR="00123DDD" w:rsidRPr="007A017F">
        <w:rPr>
          <w:rFonts w:ascii="仿宋_GB2312" w:eastAsia="仿宋_GB2312" w:hAnsi="仿宋_GB2312" w:cs="宋体" w:hint="eastAsia"/>
          <w:kern w:val="0"/>
          <w:sz w:val="28"/>
          <w:szCs w:val="28"/>
        </w:rPr>
        <w:t>普通话水平达到国家语言文字工作委员会颁布的《普通话水平测试等级标准》二级乙等以上标准。</w:t>
      </w:r>
      <w:r w:rsidR="00915340" w:rsidRPr="007A017F">
        <w:rPr>
          <w:rFonts w:ascii="仿宋_GB2312" w:eastAsia="仿宋_GB2312" w:hAnsi="仿宋_GB2312" w:cs="Times New Roman" w:hint="eastAsia"/>
          <w:sz w:val="28"/>
          <w:szCs w:val="28"/>
        </w:rPr>
        <w:t>具有教授、副教授专业技术职务（不包括其他系列高级专业技术资格），或具有博士学位者，普通话水平不做规定。</w:t>
      </w:r>
      <w:r w:rsidR="00915340" w:rsidRPr="007A017F">
        <w:rPr>
          <w:rFonts w:ascii="仿宋_GB2312" w:eastAsia="仿宋_GB2312" w:hAnsi="仿宋_GB2312" w:cs="Times New Roman" w:hint="eastAsia"/>
          <w:sz w:val="28"/>
          <w:szCs w:val="28"/>
        </w:rPr>
        <w:br/>
        <w:t xml:space="preserve">    </w:t>
      </w: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（5）</w:t>
      </w:r>
      <w:r w:rsidR="00915340" w:rsidRPr="007A017F">
        <w:rPr>
          <w:rFonts w:ascii="仿宋_GB2312" w:eastAsia="仿宋_GB2312" w:hAnsi="仿宋_GB2312" w:cs="Times New Roman" w:hint="eastAsia"/>
          <w:sz w:val="28"/>
          <w:szCs w:val="28"/>
        </w:rPr>
        <w:t>身体健康，能</w:t>
      </w:r>
      <w:r w:rsidR="00123DDD" w:rsidRPr="007A017F">
        <w:rPr>
          <w:rFonts w:ascii="仿宋_GB2312" w:eastAsia="仿宋_GB2312" w:hAnsi="仿宋_GB2312" w:cs="Times New Roman" w:hint="eastAsia"/>
          <w:sz w:val="28"/>
          <w:szCs w:val="28"/>
        </w:rPr>
        <w:t>够</w:t>
      </w:r>
      <w:r w:rsidR="00915340" w:rsidRPr="007A017F">
        <w:rPr>
          <w:rFonts w:ascii="仿宋_GB2312" w:eastAsia="仿宋_GB2312" w:hAnsi="仿宋_GB2312" w:cs="Times New Roman" w:hint="eastAsia"/>
          <w:sz w:val="28"/>
          <w:szCs w:val="28"/>
        </w:rPr>
        <w:t>很好履行本岗位工作职责。</w:t>
      </w:r>
    </w:p>
    <w:p w14:paraId="0BCFF478" w14:textId="08067054" w:rsidR="00136CAF" w:rsidRPr="007A017F" w:rsidRDefault="00123DDD" w:rsidP="004C2279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Times New Roman"/>
          <w:sz w:val="28"/>
          <w:szCs w:val="28"/>
        </w:rPr>
      </w:pP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2、</w:t>
      </w:r>
      <w:r w:rsidR="004316F8" w:rsidRPr="007A017F">
        <w:rPr>
          <w:rFonts w:ascii="仿宋_GB2312" w:eastAsia="仿宋_GB2312" w:hAnsi="仿宋_GB2312" w:cs="Times New Roman" w:hint="eastAsia"/>
          <w:sz w:val="28"/>
          <w:szCs w:val="28"/>
        </w:rPr>
        <w:t>师德考核要求</w:t>
      </w:r>
    </w:p>
    <w:p w14:paraId="10B10188" w14:textId="4EF799B1" w:rsidR="004316F8" w:rsidRPr="007A017F" w:rsidRDefault="004316F8" w:rsidP="004C2279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Times New Roman"/>
          <w:sz w:val="28"/>
          <w:szCs w:val="28"/>
        </w:rPr>
      </w:pP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申请人须师德考核合格。</w:t>
      </w:r>
    </w:p>
    <w:p w14:paraId="5FD2C17D" w14:textId="7A100A8C" w:rsidR="004316F8" w:rsidRPr="007A017F" w:rsidRDefault="004316F8" w:rsidP="004C2279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Times New Roman"/>
          <w:sz w:val="28"/>
          <w:szCs w:val="28"/>
        </w:rPr>
      </w:pP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3、教育教学能力要求</w:t>
      </w:r>
    </w:p>
    <w:p w14:paraId="2E8207DA" w14:textId="4A7BA6EA" w:rsidR="00136CAF" w:rsidRPr="007A017F" w:rsidRDefault="00136CAF" w:rsidP="004C2279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Times New Roman"/>
          <w:sz w:val="28"/>
          <w:szCs w:val="28"/>
        </w:rPr>
      </w:pP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副教授及以上</w:t>
      </w:r>
      <w:r w:rsidR="00BD2B7C" w:rsidRPr="007A017F">
        <w:rPr>
          <w:rFonts w:ascii="仿宋_GB2312" w:eastAsia="仿宋_GB2312" w:hAnsi="仿宋_GB2312" w:cs="Times New Roman" w:hint="eastAsia"/>
          <w:sz w:val="28"/>
          <w:szCs w:val="28"/>
        </w:rPr>
        <w:t>职称</w:t>
      </w: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或具有博士学位的申请人，</w:t>
      </w:r>
      <w:r w:rsidR="00BD2B7C" w:rsidRPr="007A017F">
        <w:rPr>
          <w:rFonts w:ascii="仿宋_GB2312" w:eastAsia="仿宋_GB2312" w:hAnsi="仿宋_GB2312" w:cs="Times New Roman" w:hint="eastAsia"/>
          <w:sz w:val="28"/>
          <w:szCs w:val="28"/>
        </w:rPr>
        <w:t>不需进行教育教学能力测试</w:t>
      </w:r>
      <w:r w:rsidR="001E1985" w:rsidRPr="007A017F">
        <w:rPr>
          <w:rFonts w:ascii="仿宋_GB2312" w:eastAsia="仿宋_GB2312" w:hAnsi="仿宋_GB2312" w:cs="Times New Roman" w:hint="eastAsia"/>
          <w:sz w:val="28"/>
          <w:szCs w:val="28"/>
        </w:rPr>
        <w:t>。</w:t>
      </w:r>
    </w:p>
    <w:p w14:paraId="17BB6264" w14:textId="10B61BC6" w:rsidR="004C2279" w:rsidRPr="007A017F" w:rsidRDefault="00136CAF" w:rsidP="00136CAF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Times New Roman"/>
          <w:sz w:val="28"/>
          <w:szCs w:val="28"/>
        </w:rPr>
      </w:pP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副教授</w:t>
      </w:r>
      <w:r w:rsidR="006615CE" w:rsidRPr="007A017F">
        <w:rPr>
          <w:rFonts w:ascii="仿宋_GB2312" w:eastAsia="仿宋_GB2312" w:hAnsi="仿宋_GB2312" w:cs="Times New Roman" w:hint="eastAsia"/>
          <w:sz w:val="28"/>
          <w:szCs w:val="28"/>
        </w:rPr>
        <w:t>以下</w:t>
      </w:r>
      <w:r w:rsidR="00397331" w:rsidRPr="007A017F">
        <w:rPr>
          <w:rFonts w:ascii="仿宋_GB2312" w:eastAsia="仿宋_GB2312" w:hAnsi="仿宋_GB2312" w:cs="Times New Roman" w:hint="eastAsia"/>
          <w:sz w:val="28"/>
          <w:szCs w:val="28"/>
        </w:rPr>
        <w:t>职称</w:t>
      </w:r>
      <w:r w:rsidR="00BD2B7C" w:rsidRPr="007A017F">
        <w:rPr>
          <w:rFonts w:ascii="仿宋_GB2312" w:eastAsia="仿宋_GB2312" w:hAnsi="仿宋_GB2312" w:cs="Times New Roman" w:hint="eastAsia"/>
          <w:sz w:val="28"/>
          <w:szCs w:val="28"/>
        </w:rPr>
        <w:t>且不具有博士学位的</w:t>
      </w: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申请人</w:t>
      </w:r>
      <w:r w:rsidR="00BE6A5B" w:rsidRPr="007A017F">
        <w:rPr>
          <w:rFonts w:ascii="仿宋_GB2312" w:eastAsia="仿宋_GB2312" w:hAnsi="仿宋_GB2312" w:cs="Times New Roman" w:hint="eastAsia"/>
          <w:sz w:val="28"/>
          <w:szCs w:val="28"/>
        </w:rPr>
        <w:t>，</w:t>
      </w:r>
      <w:r w:rsidR="00AF5A30" w:rsidRPr="007A017F">
        <w:rPr>
          <w:rFonts w:ascii="仿宋_GB2312" w:eastAsia="仿宋_GB2312" w:hAnsi="仿宋_GB2312" w:cs="Times New Roman" w:hint="eastAsia"/>
          <w:sz w:val="28"/>
          <w:szCs w:val="28"/>
        </w:rPr>
        <w:t>须</w:t>
      </w: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通过所在单位组织的教育教学能力测试，</w:t>
      </w:r>
      <w:r w:rsidR="00123DDD" w:rsidRPr="007A017F">
        <w:rPr>
          <w:rFonts w:ascii="仿宋_GB2312" w:eastAsia="仿宋_GB2312" w:hAnsi="仿宋_GB2312" w:cs="Times New Roman" w:hint="eastAsia"/>
          <w:sz w:val="28"/>
          <w:szCs w:val="28"/>
        </w:rPr>
        <w:t>方可申请认定高等学校教师资格</w:t>
      </w:r>
      <w:r w:rsidR="006615CE" w:rsidRPr="007A017F">
        <w:rPr>
          <w:rFonts w:ascii="仿宋_GB2312" w:eastAsia="仿宋_GB2312" w:hAnsi="仿宋_GB2312" w:cs="Times New Roman" w:hint="eastAsia"/>
          <w:sz w:val="28"/>
          <w:szCs w:val="28"/>
        </w:rPr>
        <w:t>。</w:t>
      </w:r>
      <w:r w:rsidR="007F2177" w:rsidRPr="007A017F">
        <w:rPr>
          <w:rFonts w:ascii="仿宋_GB2312" w:eastAsia="仿宋_GB2312" w:hAnsi="仿宋_GB2312" w:cs="Times New Roman" w:hint="eastAsia"/>
          <w:sz w:val="28"/>
          <w:szCs w:val="28"/>
        </w:rPr>
        <w:t>教育教学能力测试组织办法请见附件</w:t>
      </w:r>
      <w:r w:rsidR="00F10B52">
        <w:rPr>
          <w:rFonts w:ascii="仿宋_GB2312" w:eastAsia="仿宋_GB2312" w:hAnsi="仿宋_GB2312" w:cs="Times New Roman" w:hint="eastAsia"/>
          <w:sz w:val="28"/>
          <w:szCs w:val="28"/>
        </w:rPr>
        <w:t>2</w:t>
      </w:r>
      <w:r w:rsidR="007F2177" w:rsidRPr="007A017F">
        <w:rPr>
          <w:rFonts w:ascii="仿宋_GB2312" w:eastAsia="仿宋_GB2312" w:hAnsi="仿宋_GB2312" w:cs="Times New Roman" w:hint="eastAsia"/>
          <w:sz w:val="28"/>
          <w:szCs w:val="28"/>
        </w:rPr>
        <w:t>-</w:t>
      </w:r>
      <w:r w:rsidR="00F10B52">
        <w:rPr>
          <w:rFonts w:ascii="仿宋_GB2312" w:eastAsia="仿宋_GB2312" w:hAnsi="仿宋_GB2312" w:cs="Times New Roman"/>
          <w:sz w:val="28"/>
          <w:szCs w:val="28"/>
        </w:rPr>
        <w:t>4</w:t>
      </w:r>
      <w:r w:rsidR="007F2177" w:rsidRPr="007A017F">
        <w:rPr>
          <w:rFonts w:ascii="仿宋_GB2312" w:eastAsia="仿宋_GB2312" w:hAnsi="仿宋_GB2312" w:cs="Times New Roman" w:hint="eastAsia"/>
          <w:sz w:val="28"/>
          <w:szCs w:val="28"/>
        </w:rPr>
        <w:t>。</w:t>
      </w:r>
    </w:p>
    <w:p w14:paraId="2A65D636" w14:textId="20C805EC" w:rsidR="00BB6F22" w:rsidRPr="007A017F" w:rsidRDefault="00F37A03" w:rsidP="00B87E99">
      <w:pPr>
        <w:adjustRightInd w:val="0"/>
        <w:snapToGrid w:val="0"/>
        <w:spacing w:line="600" w:lineRule="exact"/>
        <w:ind w:left="720" w:hanging="72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三</w:t>
      </w:r>
      <w:r w:rsidR="0038011C" w:rsidRPr="007A017F">
        <w:rPr>
          <w:rFonts w:ascii="Times New Roman" w:eastAsia="黑体" w:hAnsi="Times New Roman" w:cs="Times New Roman" w:hint="eastAsia"/>
          <w:sz w:val="30"/>
          <w:szCs w:val="30"/>
        </w:rPr>
        <w:t>、申请认定</w:t>
      </w:r>
      <w:r w:rsidR="00BB6F22" w:rsidRPr="007A017F">
        <w:rPr>
          <w:rFonts w:ascii="Times New Roman" w:eastAsia="黑体" w:hAnsi="Times New Roman" w:cs="Times New Roman" w:hint="eastAsia"/>
          <w:sz w:val="30"/>
          <w:szCs w:val="30"/>
        </w:rPr>
        <w:t>工作程序</w:t>
      </w:r>
    </w:p>
    <w:p w14:paraId="41C684A7" w14:textId="1984E5AF" w:rsidR="0038011C" w:rsidRPr="007A017F" w:rsidRDefault="00606118" w:rsidP="0038011C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Times New Roman"/>
          <w:sz w:val="28"/>
          <w:szCs w:val="28"/>
        </w:rPr>
      </w:pP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请</w:t>
      </w:r>
      <w:r w:rsidR="0038011C" w:rsidRPr="007A017F">
        <w:rPr>
          <w:rFonts w:ascii="仿宋_GB2312" w:eastAsia="仿宋_GB2312" w:hAnsi="仿宋_GB2312" w:cs="Times New Roman" w:hint="eastAsia"/>
          <w:sz w:val="28"/>
          <w:szCs w:val="28"/>
        </w:rPr>
        <w:t>各单位积极组织未持证专任</w:t>
      </w:r>
      <w:proofErr w:type="gramStart"/>
      <w:r w:rsidR="0038011C" w:rsidRPr="007A017F">
        <w:rPr>
          <w:rFonts w:ascii="仿宋_GB2312" w:eastAsia="仿宋_GB2312" w:hAnsi="仿宋_GB2312" w:cs="Times New Roman" w:hint="eastAsia"/>
          <w:sz w:val="28"/>
          <w:szCs w:val="28"/>
        </w:rPr>
        <w:t>教师申办</w:t>
      </w:r>
      <w:proofErr w:type="gramEnd"/>
      <w:r w:rsidR="00937E1E" w:rsidRPr="007A017F">
        <w:rPr>
          <w:rFonts w:ascii="仿宋_GB2312" w:eastAsia="仿宋_GB2312" w:hAnsi="仿宋_GB2312" w:cs="Times New Roman" w:hint="eastAsia"/>
          <w:sz w:val="28"/>
          <w:szCs w:val="28"/>
        </w:rPr>
        <w:t>高等学校</w:t>
      </w:r>
      <w:r w:rsidR="0038011C" w:rsidRPr="007A017F">
        <w:rPr>
          <w:rFonts w:ascii="仿宋_GB2312" w:eastAsia="仿宋_GB2312" w:hAnsi="仿宋_GB2312" w:cs="Times New Roman" w:hint="eastAsia"/>
          <w:sz w:val="28"/>
          <w:szCs w:val="28"/>
        </w:rPr>
        <w:t>教师资格，坚决杜绝专任教师未持证上岗的情况发生。</w:t>
      </w:r>
    </w:p>
    <w:p w14:paraId="0A893D7E" w14:textId="4D7FA5DB" w:rsidR="00123DDD" w:rsidRPr="007A017F" w:rsidRDefault="00123DDD" w:rsidP="00F05EA6">
      <w:pPr>
        <w:adjustRightInd w:val="0"/>
        <w:snapToGrid w:val="0"/>
        <w:spacing w:line="600" w:lineRule="exact"/>
        <w:ind w:firstLineChars="200" w:firstLine="562"/>
        <w:rPr>
          <w:rFonts w:ascii="楷体" w:eastAsia="楷体" w:hAnsi="楷体" w:cs="Times New Roman"/>
          <w:b/>
          <w:sz w:val="28"/>
          <w:szCs w:val="28"/>
        </w:rPr>
      </w:pPr>
      <w:r w:rsidRPr="007A017F">
        <w:rPr>
          <w:rFonts w:ascii="楷体" w:eastAsia="楷体" w:hAnsi="楷体" w:cs="Times New Roman"/>
          <w:b/>
          <w:sz w:val="28"/>
          <w:szCs w:val="28"/>
        </w:rPr>
        <w:t>（</w:t>
      </w:r>
      <w:r w:rsidR="0038011C" w:rsidRPr="007A017F">
        <w:rPr>
          <w:rFonts w:ascii="楷体" w:eastAsia="楷体" w:hAnsi="楷体" w:cs="Times New Roman" w:hint="eastAsia"/>
          <w:b/>
          <w:sz w:val="28"/>
          <w:szCs w:val="28"/>
        </w:rPr>
        <w:t>一</w:t>
      </w:r>
      <w:r w:rsidR="00F37A03">
        <w:rPr>
          <w:rFonts w:ascii="楷体" w:eastAsia="楷体" w:hAnsi="楷体" w:cs="Times New Roman"/>
          <w:b/>
          <w:sz w:val="28"/>
          <w:szCs w:val="28"/>
        </w:rPr>
        <w:t>）</w:t>
      </w:r>
      <w:r w:rsidRPr="007A017F">
        <w:rPr>
          <w:rFonts w:ascii="楷体" w:eastAsia="楷体" w:hAnsi="楷体" w:cs="Times New Roman"/>
          <w:b/>
          <w:sz w:val="28"/>
          <w:szCs w:val="28"/>
        </w:rPr>
        <w:t>个人</w:t>
      </w:r>
      <w:r w:rsidR="001C0CF7" w:rsidRPr="007A017F">
        <w:rPr>
          <w:rFonts w:ascii="楷体" w:eastAsia="楷体" w:hAnsi="楷体" w:cs="Times New Roman" w:hint="eastAsia"/>
          <w:b/>
          <w:sz w:val="28"/>
          <w:szCs w:val="28"/>
        </w:rPr>
        <w:t>网上</w:t>
      </w:r>
      <w:r w:rsidRPr="007A017F">
        <w:rPr>
          <w:rFonts w:ascii="楷体" w:eastAsia="楷体" w:hAnsi="楷体" w:cs="Times New Roman"/>
          <w:b/>
          <w:sz w:val="28"/>
          <w:szCs w:val="28"/>
        </w:rPr>
        <w:t>申请</w:t>
      </w:r>
      <w:r w:rsidR="00E1602D" w:rsidRPr="007A017F">
        <w:rPr>
          <w:rFonts w:ascii="楷体" w:eastAsia="楷体" w:hAnsi="楷体" w:cs="Times New Roman" w:hint="eastAsia"/>
          <w:b/>
          <w:sz w:val="28"/>
          <w:szCs w:val="28"/>
        </w:rPr>
        <w:t>“高校教师资格</w:t>
      </w:r>
      <w:r w:rsidR="00692008" w:rsidRPr="007A017F">
        <w:rPr>
          <w:rFonts w:ascii="楷体" w:eastAsia="楷体" w:hAnsi="楷体" w:cs="Times New Roman" w:hint="eastAsia"/>
          <w:b/>
          <w:sz w:val="28"/>
          <w:szCs w:val="28"/>
        </w:rPr>
        <w:t>认定</w:t>
      </w:r>
      <w:r w:rsidR="00E1602D" w:rsidRPr="007A017F">
        <w:rPr>
          <w:rFonts w:ascii="楷体" w:eastAsia="楷体" w:hAnsi="楷体" w:cs="Times New Roman" w:hint="eastAsia"/>
          <w:b/>
          <w:sz w:val="28"/>
          <w:szCs w:val="28"/>
        </w:rPr>
        <w:t>”</w:t>
      </w:r>
      <w:r w:rsidR="00D708DD" w:rsidRPr="007A017F">
        <w:rPr>
          <w:rFonts w:ascii="楷体" w:eastAsia="楷体" w:hAnsi="楷体" w:cs="Times New Roman" w:hint="eastAsia"/>
          <w:b/>
          <w:sz w:val="28"/>
          <w:szCs w:val="28"/>
        </w:rPr>
        <w:t>及纸质材料提交</w:t>
      </w:r>
    </w:p>
    <w:p w14:paraId="2296BC9B" w14:textId="441B3A29" w:rsidR="001C0CF7" w:rsidRPr="007A017F" w:rsidRDefault="001C0CF7" w:rsidP="00F05EA6">
      <w:pPr>
        <w:adjustRightInd w:val="0"/>
        <w:snapToGrid w:val="0"/>
        <w:spacing w:line="600" w:lineRule="exact"/>
        <w:ind w:firstLineChars="200" w:firstLine="562"/>
        <w:rPr>
          <w:rFonts w:ascii="仿宋_GB2312" w:eastAsia="仿宋_GB2312" w:hAnsi="仿宋_GB2312" w:cs="Times New Roman"/>
          <w:b/>
          <w:sz w:val="28"/>
          <w:szCs w:val="28"/>
        </w:rPr>
      </w:pPr>
      <w:r w:rsidRPr="007A017F">
        <w:rPr>
          <w:rFonts w:ascii="仿宋_GB2312" w:eastAsia="仿宋_GB2312" w:hAnsi="仿宋_GB2312" w:cs="Times New Roman" w:hint="eastAsia"/>
          <w:b/>
          <w:sz w:val="28"/>
          <w:szCs w:val="28"/>
        </w:rPr>
        <w:t>1、</w:t>
      </w:r>
      <w:r w:rsidR="00692008" w:rsidRPr="007A017F">
        <w:rPr>
          <w:rFonts w:ascii="仿宋_GB2312" w:eastAsia="仿宋_GB2312" w:hAnsi="仿宋_GB2312" w:cs="Times New Roman" w:hint="eastAsia"/>
          <w:b/>
          <w:sz w:val="28"/>
          <w:szCs w:val="28"/>
        </w:rPr>
        <w:t>网上注册及个人信息维护阶段</w:t>
      </w:r>
    </w:p>
    <w:p w14:paraId="0BCE38E4" w14:textId="2A7C9B44" w:rsidR="00503EA5" w:rsidRPr="007A017F" w:rsidRDefault="00147B1E" w:rsidP="00503EA5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Times New Roman"/>
          <w:sz w:val="28"/>
          <w:szCs w:val="28"/>
        </w:rPr>
      </w:pP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登入</w:t>
      </w:r>
      <w:r w:rsidR="001C0CF7" w:rsidRPr="007A017F">
        <w:rPr>
          <w:rFonts w:ascii="仿宋_GB2312" w:eastAsia="仿宋_GB2312" w:hAnsi="仿宋_GB2312" w:cs="Times New Roman"/>
          <w:sz w:val="28"/>
          <w:szCs w:val="28"/>
        </w:rPr>
        <w:t>中国教师资格网http://www.jszg.edu.cn，</w:t>
      </w:r>
      <w:r w:rsidR="000B118C" w:rsidRPr="007A017F">
        <w:rPr>
          <w:rFonts w:ascii="仿宋_GB2312" w:eastAsia="仿宋_GB2312" w:hAnsi="仿宋_GB2312" w:cs="Times New Roman" w:hint="eastAsia"/>
          <w:sz w:val="28"/>
          <w:szCs w:val="28"/>
        </w:rPr>
        <w:t>进入“教师资格认定申请人网报入口”，</w:t>
      </w:r>
      <w:r w:rsidR="001C0CF7" w:rsidRPr="007A017F">
        <w:rPr>
          <w:rFonts w:ascii="仿宋_GB2312" w:eastAsia="仿宋_GB2312" w:hAnsi="仿宋_GB2312" w:cs="Times New Roman" w:hint="eastAsia"/>
          <w:sz w:val="28"/>
          <w:szCs w:val="28"/>
        </w:rPr>
        <w:t>注册账户，</w:t>
      </w:r>
      <w:r w:rsidR="00355208" w:rsidRPr="007A017F">
        <w:rPr>
          <w:rFonts w:ascii="仿宋_GB2312" w:eastAsia="仿宋_GB2312" w:hAnsi="仿宋_GB2312" w:cs="Times New Roman" w:hint="eastAsia"/>
          <w:sz w:val="28"/>
          <w:szCs w:val="28"/>
        </w:rPr>
        <w:t>在“个人信息中心”页面，</w:t>
      </w:r>
      <w:r w:rsidR="000B118C" w:rsidRPr="007A017F">
        <w:rPr>
          <w:rFonts w:ascii="仿宋_GB2312" w:eastAsia="仿宋_GB2312" w:hAnsi="仿宋_GB2312" w:cs="Times New Roman" w:hint="eastAsia"/>
          <w:sz w:val="28"/>
          <w:szCs w:val="28"/>
        </w:rPr>
        <w:t>填写</w:t>
      </w:r>
      <w:r w:rsidR="001C0CF7" w:rsidRPr="007A017F">
        <w:rPr>
          <w:rFonts w:ascii="仿宋_GB2312" w:eastAsia="仿宋_GB2312" w:hAnsi="仿宋_GB2312" w:cs="Times New Roman" w:hint="eastAsia"/>
          <w:sz w:val="28"/>
          <w:szCs w:val="28"/>
        </w:rPr>
        <w:t>个人基本信息</w:t>
      </w:r>
      <w:r w:rsidR="00355208" w:rsidRPr="007A017F">
        <w:rPr>
          <w:rFonts w:ascii="仿宋_GB2312" w:eastAsia="仿宋_GB2312" w:hAnsi="仿宋_GB2312" w:cs="Times New Roman" w:hint="eastAsia"/>
          <w:sz w:val="28"/>
          <w:szCs w:val="28"/>
        </w:rPr>
        <w:t>、</w:t>
      </w:r>
      <w:r w:rsidR="00692008" w:rsidRPr="007A017F">
        <w:rPr>
          <w:rFonts w:ascii="仿宋_GB2312" w:eastAsia="仿宋_GB2312" w:hAnsi="仿宋_GB2312" w:cs="Times New Roman" w:hint="eastAsia"/>
          <w:sz w:val="28"/>
          <w:szCs w:val="28"/>
        </w:rPr>
        <w:t>核验</w:t>
      </w:r>
      <w:r w:rsidR="006C558A" w:rsidRPr="007A017F">
        <w:rPr>
          <w:rFonts w:ascii="仿宋_GB2312" w:eastAsia="仿宋_GB2312" w:hAnsi="仿宋_GB2312" w:cs="Times New Roman" w:hint="eastAsia"/>
          <w:sz w:val="28"/>
          <w:szCs w:val="28"/>
        </w:rPr>
        <w:t>学历学位或普通话</w:t>
      </w:r>
      <w:r w:rsidR="00692008" w:rsidRPr="007A017F">
        <w:rPr>
          <w:rFonts w:ascii="仿宋_GB2312" w:eastAsia="仿宋_GB2312" w:hAnsi="仿宋_GB2312" w:cs="Times New Roman" w:hint="eastAsia"/>
          <w:sz w:val="28"/>
          <w:szCs w:val="28"/>
        </w:rPr>
        <w:t>证书、</w:t>
      </w:r>
      <w:r w:rsidR="001C0CF7" w:rsidRPr="007A017F">
        <w:rPr>
          <w:rFonts w:ascii="仿宋_GB2312" w:eastAsia="仿宋_GB2312" w:hAnsi="仿宋_GB2312" w:cs="Times New Roman" w:hint="eastAsia"/>
          <w:sz w:val="28"/>
          <w:szCs w:val="28"/>
        </w:rPr>
        <w:t>上传支撑材料。</w:t>
      </w:r>
    </w:p>
    <w:p w14:paraId="0169273F" w14:textId="3AC84015" w:rsidR="00CD08B7" w:rsidRPr="007A017F" w:rsidRDefault="001C0CF7" w:rsidP="00692008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Times New Roman"/>
          <w:sz w:val="28"/>
          <w:szCs w:val="28"/>
        </w:rPr>
      </w:pPr>
      <w:r w:rsidRPr="007A017F">
        <w:rPr>
          <w:rFonts w:ascii="仿宋_GB2312" w:eastAsia="仿宋_GB2312" w:hAnsi="仿宋_GB2312" w:cs="Times New Roman" w:hint="eastAsia"/>
          <w:sz w:val="28"/>
          <w:szCs w:val="28"/>
        </w:rPr>
        <w:lastRenderedPageBreak/>
        <w:t>在填报</w:t>
      </w:r>
      <w:r w:rsidR="00692008" w:rsidRPr="007A017F">
        <w:rPr>
          <w:rFonts w:ascii="仿宋_GB2312" w:eastAsia="仿宋_GB2312" w:hAnsi="仿宋_GB2312" w:cs="Times New Roman" w:hint="eastAsia"/>
          <w:sz w:val="28"/>
          <w:szCs w:val="28"/>
        </w:rPr>
        <w:t>个人信息</w:t>
      </w: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过程中，系统会对申请人的普通话</w:t>
      </w:r>
      <w:r w:rsidR="00CD08B7" w:rsidRPr="007A017F">
        <w:rPr>
          <w:rFonts w:ascii="仿宋_GB2312" w:eastAsia="仿宋_GB2312" w:hAnsi="仿宋_GB2312" w:cs="Times New Roman" w:hint="eastAsia"/>
          <w:sz w:val="28"/>
          <w:szCs w:val="28"/>
        </w:rPr>
        <w:t>证书</w:t>
      </w:r>
      <w:r w:rsidR="00503EA5" w:rsidRPr="007A017F">
        <w:rPr>
          <w:rFonts w:ascii="仿宋_GB2312" w:eastAsia="仿宋_GB2312" w:hAnsi="仿宋_GB2312" w:cs="Times New Roman" w:hint="eastAsia"/>
          <w:sz w:val="28"/>
          <w:szCs w:val="28"/>
        </w:rPr>
        <w:t>和学历学籍</w:t>
      </w:r>
      <w:r w:rsidR="00CD08B7" w:rsidRPr="007A017F">
        <w:rPr>
          <w:rFonts w:ascii="仿宋_GB2312" w:eastAsia="仿宋_GB2312" w:hAnsi="仿宋_GB2312" w:cs="Times New Roman" w:hint="eastAsia"/>
          <w:sz w:val="28"/>
          <w:szCs w:val="28"/>
        </w:rPr>
        <w:t>信息进行数据对比，</w:t>
      </w:r>
      <w:r w:rsidR="00692008" w:rsidRPr="007A017F">
        <w:rPr>
          <w:rFonts w:ascii="仿宋_GB2312" w:eastAsia="仿宋_GB2312" w:hAnsi="仿宋_GB2312" w:cs="Times New Roman" w:hint="eastAsia"/>
          <w:sz w:val="28"/>
          <w:szCs w:val="28"/>
        </w:rPr>
        <w:t>若申请人的普通话证书和学历学籍信息未通过系统核验</w:t>
      </w:r>
      <w:r w:rsidR="00503EA5" w:rsidRPr="007A017F">
        <w:rPr>
          <w:rFonts w:ascii="仿宋_GB2312" w:eastAsia="仿宋_GB2312" w:hAnsi="仿宋_GB2312" w:cs="Times New Roman"/>
          <w:sz w:val="28"/>
          <w:szCs w:val="28"/>
        </w:rPr>
        <w:t>，则申请人</w:t>
      </w:r>
      <w:r w:rsidR="00692008" w:rsidRPr="007A017F">
        <w:rPr>
          <w:rFonts w:ascii="仿宋_GB2312" w:eastAsia="仿宋_GB2312" w:hAnsi="仿宋_GB2312" w:cs="Times New Roman" w:hint="eastAsia"/>
          <w:sz w:val="28"/>
          <w:szCs w:val="28"/>
        </w:rPr>
        <w:t>需在系统中上</w:t>
      </w:r>
      <w:proofErr w:type="gramStart"/>
      <w:r w:rsidR="00692008" w:rsidRPr="007A017F">
        <w:rPr>
          <w:rFonts w:ascii="仿宋_GB2312" w:eastAsia="仿宋_GB2312" w:hAnsi="仿宋_GB2312" w:cs="Times New Roman" w:hint="eastAsia"/>
          <w:sz w:val="28"/>
          <w:szCs w:val="28"/>
        </w:rPr>
        <w:t>传证明</w:t>
      </w:r>
      <w:proofErr w:type="gramEnd"/>
      <w:r w:rsidR="00692008" w:rsidRPr="007A017F">
        <w:rPr>
          <w:rFonts w:ascii="仿宋_GB2312" w:eastAsia="仿宋_GB2312" w:hAnsi="仿宋_GB2312" w:cs="Times New Roman" w:hint="eastAsia"/>
          <w:sz w:val="28"/>
          <w:szCs w:val="28"/>
        </w:rPr>
        <w:t>材料照片，并</w:t>
      </w:r>
      <w:r w:rsidR="00503EA5" w:rsidRPr="007A017F">
        <w:rPr>
          <w:rFonts w:ascii="仿宋_GB2312" w:eastAsia="仿宋_GB2312" w:hAnsi="仿宋_GB2312" w:cs="Times New Roman"/>
          <w:sz w:val="28"/>
          <w:szCs w:val="28"/>
        </w:rPr>
        <w:t>需提供相关证明材料的</w:t>
      </w:r>
      <w:r w:rsidR="00B96D08" w:rsidRPr="007A017F">
        <w:rPr>
          <w:rFonts w:ascii="仿宋_GB2312" w:eastAsia="仿宋_GB2312" w:hAnsi="仿宋_GB2312" w:cs="Times New Roman"/>
          <w:sz w:val="28"/>
          <w:szCs w:val="28"/>
        </w:rPr>
        <w:t>复印件</w:t>
      </w:r>
      <w:r w:rsidR="00503EA5" w:rsidRPr="007A017F">
        <w:rPr>
          <w:rFonts w:ascii="仿宋_GB2312" w:eastAsia="仿宋_GB2312" w:hAnsi="仿宋_GB2312" w:cs="Times New Roman"/>
          <w:sz w:val="28"/>
          <w:szCs w:val="28"/>
        </w:rPr>
        <w:t>（如最高学历学位证书）。</w:t>
      </w:r>
    </w:p>
    <w:p w14:paraId="3A135A01" w14:textId="2F793B95" w:rsidR="00CD08B7" w:rsidRPr="007A017F" w:rsidRDefault="00CD08B7" w:rsidP="00503EA5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Times New Roman"/>
          <w:b/>
          <w:sz w:val="28"/>
          <w:szCs w:val="28"/>
        </w:rPr>
      </w:pPr>
      <w:r w:rsidRPr="007A017F">
        <w:rPr>
          <w:rFonts w:ascii="仿宋_GB2312" w:eastAsia="仿宋_GB2312" w:hAnsi="仿宋_GB2312" w:cs="Times New Roman"/>
          <w:sz w:val="28"/>
          <w:szCs w:val="28"/>
        </w:rPr>
        <w:t>中国教师资格网</w:t>
      </w: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常年开放注册，</w:t>
      </w:r>
      <w:r w:rsidR="00C0726D" w:rsidRPr="007A017F">
        <w:rPr>
          <w:rFonts w:ascii="仿宋_GB2312" w:eastAsia="仿宋_GB2312" w:hAnsi="仿宋_GB2312" w:cs="Times New Roman" w:hint="eastAsia"/>
          <w:sz w:val="28"/>
          <w:szCs w:val="28"/>
        </w:rPr>
        <w:t>请</w:t>
      </w: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申请人</w:t>
      </w:r>
      <w:r w:rsidR="00D708DD" w:rsidRPr="007A017F">
        <w:rPr>
          <w:rFonts w:ascii="仿宋_GB2312" w:eastAsia="仿宋_GB2312" w:hAnsi="仿宋_GB2312" w:cs="Times New Roman" w:hint="eastAsia"/>
          <w:sz w:val="28"/>
          <w:szCs w:val="28"/>
        </w:rPr>
        <w:t>提前</w:t>
      </w: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完成账户注册、个人信息填报、支撑材料上传、证明材料准备等</w:t>
      </w:r>
      <w:r w:rsidR="00503EA5" w:rsidRPr="007A017F">
        <w:rPr>
          <w:rFonts w:ascii="仿宋_GB2312" w:eastAsia="仿宋_GB2312" w:hAnsi="仿宋_GB2312" w:cs="Times New Roman" w:hint="eastAsia"/>
          <w:sz w:val="28"/>
          <w:szCs w:val="28"/>
        </w:rPr>
        <w:t>工作</w:t>
      </w: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。</w:t>
      </w:r>
      <w:r w:rsidRPr="007A017F" w:rsidDel="00ED35F2">
        <w:rPr>
          <w:rFonts w:ascii="仿宋_GB2312" w:eastAsia="仿宋_GB2312" w:hAnsi="仿宋_GB2312" w:cs="Times New Roman"/>
          <w:b/>
          <w:sz w:val="28"/>
          <w:szCs w:val="28"/>
        </w:rPr>
        <w:t xml:space="preserve"> </w:t>
      </w:r>
    </w:p>
    <w:p w14:paraId="1370A219" w14:textId="19C81211" w:rsidR="001C0CF7" w:rsidRPr="007A017F" w:rsidRDefault="001C0CF7" w:rsidP="00F05EA6">
      <w:pPr>
        <w:adjustRightInd w:val="0"/>
        <w:snapToGrid w:val="0"/>
        <w:spacing w:line="600" w:lineRule="exact"/>
        <w:ind w:firstLineChars="200" w:firstLine="562"/>
        <w:rPr>
          <w:rFonts w:ascii="仿宋_GB2312" w:eastAsia="仿宋_GB2312" w:hAnsi="仿宋_GB2312" w:cs="Times New Roman"/>
          <w:b/>
          <w:sz w:val="28"/>
          <w:szCs w:val="28"/>
        </w:rPr>
      </w:pPr>
      <w:r w:rsidRPr="007A017F">
        <w:rPr>
          <w:rFonts w:ascii="仿宋_GB2312" w:eastAsia="仿宋_GB2312" w:hAnsi="仿宋_GB2312" w:cs="Times New Roman" w:hint="eastAsia"/>
          <w:b/>
          <w:sz w:val="28"/>
          <w:szCs w:val="28"/>
        </w:rPr>
        <w:t>2、个人网上</w:t>
      </w:r>
      <w:r w:rsidR="00692008" w:rsidRPr="007A017F">
        <w:rPr>
          <w:rFonts w:ascii="仿宋_GB2312" w:eastAsia="仿宋_GB2312" w:hAnsi="仿宋_GB2312" w:cs="Times New Roman" w:hint="eastAsia"/>
          <w:b/>
          <w:sz w:val="28"/>
          <w:szCs w:val="28"/>
        </w:rPr>
        <w:t>报名</w:t>
      </w:r>
      <w:r w:rsidR="00503EA5" w:rsidRPr="007A017F">
        <w:rPr>
          <w:rFonts w:ascii="仿宋_GB2312" w:eastAsia="仿宋_GB2312" w:hAnsi="仿宋_GB2312" w:cs="Times New Roman" w:hint="eastAsia"/>
          <w:b/>
          <w:sz w:val="28"/>
          <w:szCs w:val="28"/>
        </w:rPr>
        <w:t>阶段</w:t>
      </w:r>
    </w:p>
    <w:p w14:paraId="63074DD4" w14:textId="3BF1FE9F" w:rsidR="00355208" w:rsidRPr="007A017F" w:rsidRDefault="00502C92" w:rsidP="00355208">
      <w:pPr>
        <w:adjustRightInd w:val="0"/>
        <w:snapToGrid w:val="0"/>
        <w:spacing w:line="600" w:lineRule="exact"/>
        <w:ind w:firstLineChars="200" w:firstLine="562"/>
        <w:rPr>
          <w:rFonts w:ascii="仿宋_GB2312" w:eastAsia="仿宋_GB2312" w:hAnsi="仿宋_GB2312" w:cs="Times New Roman"/>
          <w:sz w:val="28"/>
          <w:szCs w:val="28"/>
        </w:rPr>
      </w:pPr>
      <w:r w:rsidRPr="007A017F">
        <w:rPr>
          <w:rFonts w:ascii="仿宋_GB2312" w:eastAsia="仿宋_GB2312" w:hAnsi="仿宋_GB2312" w:cs="Times New Roman"/>
          <w:b/>
          <w:color w:val="FF0000"/>
          <w:sz w:val="28"/>
          <w:szCs w:val="28"/>
        </w:rPr>
        <w:t>2020</w:t>
      </w:r>
      <w:r w:rsidR="00355208" w:rsidRPr="007A017F">
        <w:rPr>
          <w:rFonts w:ascii="仿宋_GB2312" w:eastAsia="仿宋_GB2312" w:hAnsi="仿宋_GB2312" w:cs="Times New Roman"/>
          <w:b/>
          <w:color w:val="FF0000"/>
          <w:sz w:val="28"/>
          <w:szCs w:val="28"/>
        </w:rPr>
        <w:t>年10月10日至</w:t>
      </w:r>
      <w:r w:rsidRPr="007A017F">
        <w:rPr>
          <w:rFonts w:ascii="仿宋_GB2312" w:eastAsia="仿宋_GB2312" w:hAnsi="仿宋_GB2312" w:cs="Times New Roman"/>
          <w:b/>
          <w:color w:val="FF0000"/>
          <w:sz w:val="28"/>
          <w:szCs w:val="28"/>
        </w:rPr>
        <w:t>2020</w:t>
      </w:r>
      <w:r w:rsidR="00355208" w:rsidRPr="007A017F">
        <w:rPr>
          <w:rFonts w:ascii="仿宋_GB2312" w:eastAsia="仿宋_GB2312" w:hAnsi="仿宋_GB2312" w:cs="Times New Roman"/>
          <w:b/>
          <w:color w:val="FF0000"/>
          <w:sz w:val="28"/>
          <w:szCs w:val="28"/>
        </w:rPr>
        <w:t>年10月1</w:t>
      </w:r>
      <w:r w:rsidR="006F0E31" w:rsidRPr="007A017F">
        <w:rPr>
          <w:rFonts w:ascii="仿宋_GB2312" w:eastAsia="仿宋_GB2312" w:hAnsi="仿宋_GB2312" w:cs="Times New Roman"/>
          <w:b/>
          <w:color w:val="FF0000"/>
          <w:sz w:val="28"/>
          <w:szCs w:val="28"/>
        </w:rPr>
        <w:t>9</w:t>
      </w:r>
      <w:r w:rsidR="00355208" w:rsidRPr="007A017F">
        <w:rPr>
          <w:rFonts w:ascii="仿宋_GB2312" w:eastAsia="仿宋_GB2312" w:hAnsi="仿宋_GB2312" w:cs="Times New Roman"/>
          <w:b/>
          <w:color w:val="FF0000"/>
          <w:sz w:val="28"/>
          <w:szCs w:val="28"/>
        </w:rPr>
        <w:t>日</w:t>
      </w:r>
      <w:r w:rsidR="00606118" w:rsidRPr="007A017F">
        <w:rPr>
          <w:rFonts w:ascii="仿宋_GB2312" w:eastAsia="仿宋_GB2312" w:hAnsi="仿宋_GB2312" w:cs="Times New Roman"/>
          <w:b/>
          <w:color w:val="FF0000"/>
          <w:sz w:val="28"/>
          <w:szCs w:val="28"/>
        </w:rPr>
        <w:t>16</w:t>
      </w:r>
      <w:r w:rsidR="0025797F" w:rsidRPr="007A017F">
        <w:rPr>
          <w:rFonts w:ascii="仿宋_GB2312" w:eastAsia="仿宋_GB2312" w:hAnsi="仿宋_GB2312" w:cs="Times New Roman" w:hint="eastAsia"/>
          <w:b/>
          <w:color w:val="FF0000"/>
          <w:sz w:val="28"/>
          <w:szCs w:val="28"/>
        </w:rPr>
        <w:t>时</w:t>
      </w:r>
      <w:r w:rsidR="00355208" w:rsidRPr="007A017F">
        <w:rPr>
          <w:rFonts w:ascii="仿宋_GB2312" w:eastAsia="仿宋_GB2312" w:hAnsi="仿宋_GB2312" w:cs="Times New Roman" w:hint="eastAsia"/>
          <w:b/>
          <w:color w:val="FF0000"/>
          <w:sz w:val="28"/>
          <w:szCs w:val="28"/>
        </w:rPr>
        <w:t>期间</w:t>
      </w:r>
      <w:r w:rsidR="00355208" w:rsidRPr="007A017F">
        <w:rPr>
          <w:rFonts w:ascii="仿宋_GB2312" w:eastAsia="仿宋_GB2312" w:hAnsi="仿宋_GB2312" w:cs="Times New Roman" w:hint="eastAsia"/>
          <w:sz w:val="28"/>
          <w:szCs w:val="28"/>
        </w:rPr>
        <w:t>，</w:t>
      </w:r>
      <w:r w:rsidR="00355208" w:rsidRPr="007A017F">
        <w:rPr>
          <w:rFonts w:ascii="仿宋" w:eastAsia="仿宋" w:hAnsi="仿宋" w:cs="Times New Roman" w:hint="eastAsia"/>
          <w:sz w:val="28"/>
          <w:szCs w:val="28"/>
        </w:rPr>
        <w:t>教师资格认定申请系统开放，申请人</w:t>
      </w:r>
      <w:r w:rsidR="00503EA5" w:rsidRPr="007A017F">
        <w:rPr>
          <w:rFonts w:ascii="仿宋_GB2312" w:eastAsia="仿宋_GB2312" w:hAnsi="仿宋_GB2312" w:cs="Times New Roman" w:hint="eastAsia"/>
          <w:sz w:val="28"/>
          <w:szCs w:val="28"/>
        </w:rPr>
        <w:t>登陆已</w:t>
      </w:r>
      <w:r w:rsidR="008E228F" w:rsidRPr="007A017F">
        <w:rPr>
          <w:rFonts w:ascii="仿宋_GB2312" w:eastAsia="仿宋_GB2312" w:hAnsi="仿宋_GB2312" w:cs="Times New Roman" w:hint="eastAsia"/>
          <w:sz w:val="28"/>
          <w:szCs w:val="28"/>
        </w:rPr>
        <w:t>在</w:t>
      </w:r>
      <w:r w:rsidR="008E228F" w:rsidRPr="007A017F">
        <w:rPr>
          <w:rFonts w:ascii="仿宋_GB2312" w:eastAsia="仿宋_GB2312" w:hAnsi="仿宋_GB2312" w:cs="Times New Roman"/>
          <w:sz w:val="28"/>
          <w:szCs w:val="28"/>
        </w:rPr>
        <w:t>中国教师资格网</w:t>
      </w:r>
      <w:r w:rsidR="00503EA5" w:rsidRPr="007A017F">
        <w:rPr>
          <w:rFonts w:ascii="仿宋_GB2312" w:eastAsia="仿宋_GB2312" w:hAnsi="仿宋_GB2312" w:cs="Times New Roman" w:hint="eastAsia"/>
          <w:sz w:val="28"/>
          <w:szCs w:val="28"/>
        </w:rPr>
        <w:t>注册</w:t>
      </w:r>
      <w:r w:rsidR="008E228F" w:rsidRPr="007A017F">
        <w:rPr>
          <w:rFonts w:ascii="仿宋_GB2312" w:eastAsia="仿宋_GB2312" w:hAnsi="仿宋_GB2312" w:cs="Times New Roman" w:hint="eastAsia"/>
          <w:sz w:val="28"/>
          <w:szCs w:val="28"/>
        </w:rPr>
        <w:t>的</w:t>
      </w:r>
      <w:r w:rsidR="00503EA5" w:rsidRPr="007A017F">
        <w:rPr>
          <w:rFonts w:ascii="仿宋_GB2312" w:eastAsia="仿宋_GB2312" w:hAnsi="仿宋_GB2312" w:cs="Times New Roman" w:hint="eastAsia"/>
          <w:sz w:val="28"/>
          <w:szCs w:val="28"/>
        </w:rPr>
        <w:t>账户</w:t>
      </w:r>
      <w:r w:rsidR="00CD08B7" w:rsidRPr="007A017F">
        <w:rPr>
          <w:rFonts w:ascii="仿宋_GB2312" w:eastAsia="仿宋_GB2312" w:hAnsi="仿宋_GB2312" w:cs="Times New Roman" w:hint="eastAsia"/>
          <w:sz w:val="28"/>
          <w:szCs w:val="28"/>
        </w:rPr>
        <w:t>，</w:t>
      </w:r>
      <w:r w:rsidR="00355208" w:rsidRPr="007A017F">
        <w:rPr>
          <w:rFonts w:ascii="仿宋_GB2312" w:eastAsia="仿宋_GB2312" w:hAnsi="仿宋_GB2312" w:cs="Times New Roman" w:hint="eastAsia"/>
          <w:sz w:val="28"/>
          <w:szCs w:val="28"/>
        </w:rPr>
        <w:t>在“业务平台”页面，进行“教师资格</w:t>
      </w:r>
      <w:r w:rsidR="00E1602D" w:rsidRPr="007A017F">
        <w:rPr>
          <w:rFonts w:ascii="仿宋_GB2312" w:eastAsia="仿宋_GB2312" w:hAnsi="仿宋_GB2312" w:cs="Times New Roman" w:hint="eastAsia"/>
          <w:sz w:val="28"/>
          <w:szCs w:val="28"/>
        </w:rPr>
        <w:t>认定</w:t>
      </w:r>
      <w:r w:rsidR="00147B1E" w:rsidRPr="007A017F">
        <w:rPr>
          <w:rFonts w:ascii="仿宋_GB2312" w:eastAsia="仿宋_GB2312" w:hAnsi="仿宋_GB2312" w:cs="Times New Roman" w:hint="eastAsia"/>
          <w:sz w:val="28"/>
          <w:szCs w:val="28"/>
        </w:rPr>
        <w:t>”</w:t>
      </w:r>
      <w:r w:rsidR="00355208" w:rsidRPr="007A017F">
        <w:rPr>
          <w:rFonts w:ascii="仿宋_GB2312" w:eastAsia="仿宋_GB2312" w:hAnsi="仿宋_GB2312" w:cs="Times New Roman" w:hint="eastAsia"/>
          <w:sz w:val="28"/>
          <w:szCs w:val="28"/>
        </w:rPr>
        <w:t>的</w:t>
      </w:r>
      <w:r w:rsidR="00147B1E" w:rsidRPr="007A017F">
        <w:rPr>
          <w:rFonts w:ascii="仿宋_GB2312" w:eastAsia="仿宋_GB2312" w:hAnsi="仿宋_GB2312" w:cs="Times New Roman" w:hint="eastAsia"/>
          <w:sz w:val="28"/>
          <w:szCs w:val="28"/>
        </w:rPr>
        <w:t>报名和申请</w:t>
      </w:r>
      <w:r w:rsidR="00355208" w:rsidRPr="007A017F">
        <w:rPr>
          <w:rFonts w:ascii="仿宋_GB2312" w:eastAsia="仿宋_GB2312" w:hAnsi="仿宋_GB2312" w:cs="Times New Roman" w:hint="eastAsia"/>
          <w:sz w:val="28"/>
          <w:szCs w:val="28"/>
        </w:rPr>
        <w:t>，如实</w:t>
      </w:r>
      <w:r w:rsidR="00355208" w:rsidRPr="007A017F">
        <w:rPr>
          <w:rFonts w:ascii="仿宋_GB2312" w:eastAsia="仿宋_GB2312" w:hAnsi="仿宋_GB2312" w:cs="Times New Roman"/>
          <w:sz w:val="28"/>
          <w:szCs w:val="28"/>
        </w:rPr>
        <w:t>填写“</w:t>
      </w:r>
      <w:r w:rsidR="00147B1E" w:rsidRPr="007A017F">
        <w:rPr>
          <w:rFonts w:ascii="仿宋_GB2312" w:eastAsia="仿宋_GB2312" w:hAnsi="仿宋_GB2312" w:cs="Times New Roman" w:hint="eastAsia"/>
          <w:sz w:val="28"/>
          <w:szCs w:val="28"/>
        </w:rPr>
        <w:t>高校</w:t>
      </w:r>
      <w:r w:rsidR="00355208" w:rsidRPr="007A017F">
        <w:rPr>
          <w:rFonts w:ascii="仿宋_GB2312" w:eastAsia="仿宋_GB2312" w:hAnsi="仿宋_GB2312" w:cs="Times New Roman"/>
          <w:sz w:val="28"/>
          <w:szCs w:val="28"/>
        </w:rPr>
        <w:t>教师资格认定”相关信息</w:t>
      </w:r>
      <w:r w:rsidR="00355208" w:rsidRPr="007A017F">
        <w:rPr>
          <w:rFonts w:ascii="仿宋_GB2312" w:eastAsia="仿宋_GB2312" w:hAnsi="仿宋_GB2312" w:cs="Times New Roman" w:hint="eastAsia"/>
          <w:sz w:val="28"/>
          <w:szCs w:val="28"/>
        </w:rPr>
        <w:t>，</w:t>
      </w:r>
      <w:r w:rsidR="00355208" w:rsidRPr="007A017F">
        <w:rPr>
          <w:rFonts w:ascii="仿宋_GB2312" w:eastAsia="仿宋_GB2312" w:hAnsi="仿宋_GB2312" w:cs="Times New Roman" w:hint="eastAsia"/>
          <w:b/>
          <w:sz w:val="28"/>
          <w:szCs w:val="28"/>
        </w:rPr>
        <w:t>逾期无法办理</w:t>
      </w:r>
      <w:r w:rsidR="00355208" w:rsidRPr="007A017F">
        <w:rPr>
          <w:rFonts w:ascii="仿宋_GB2312" w:eastAsia="仿宋_GB2312" w:hAnsi="仿宋_GB2312" w:cs="Times New Roman"/>
          <w:sz w:val="28"/>
          <w:szCs w:val="28"/>
        </w:rPr>
        <w:t>。</w:t>
      </w:r>
    </w:p>
    <w:p w14:paraId="7498BC2F" w14:textId="4DC1E6A3" w:rsidR="00AF0715" w:rsidRPr="007A017F" w:rsidRDefault="00AF0715" w:rsidP="00355208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Times New Roman"/>
          <w:b/>
          <w:sz w:val="28"/>
          <w:szCs w:val="28"/>
        </w:rPr>
      </w:pP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申请人须</w:t>
      </w:r>
      <w:r w:rsidRPr="007A017F">
        <w:rPr>
          <w:rFonts w:ascii="仿宋" w:eastAsia="仿宋" w:hAnsi="仿宋" w:cs="Times New Roman" w:hint="eastAsia"/>
          <w:sz w:val="28"/>
          <w:szCs w:val="28"/>
        </w:rPr>
        <w:t>下载并打印《个人承诺书》，根据个人实际情况，如实</w:t>
      </w:r>
      <w:proofErr w:type="gramStart"/>
      <w:r w:rsidR="00BF6815" w:rsidRPr="007A017F">
        <w:rPr>
          <w:rFonts w:ascii="仿宋" w:eastAsia="仿宋" w:hAnsi="仿宋" w:cs="Times New Roman" w:hint="eastAsia"/>
          <w:sz w:val="28"/>
          <w:szCs w:val="28"/>
        </w:rPr>
        <w:t>作出</w:t>
      </w:r>
      <w:proofErr w:type="gramEnd"/>
      <w:r w:rsidR="00BF6815" w:rsidRPr="007A017F">
        <w:rPr>
          <w:rFonts w:ascii="仿宋" w:eastAsia="仿宋" w:hAnsi="仿宋" w:cs="Times New Roman" w:hint="eastAsia"/>
          <w:sz w:val="28"/>
          <w:szCs w:val="28"/>
        </w:rPr>
        <w:t>个人承诺</w:t>
      </w:r>
      <w:r w:rsidR="00606118" w:rsidRPr="007A017F">
        <w:rPr>
          <w:rFonts w:ascii="仿宋" w:eastAsia="仿宋" w:hAnsi="仿宋" w:cs="Times New Roman" w:hint="eastAsia"/>
          <w:sz w:val="28"/>
          <w:szCs w:val="28"/>
        </w:rPr>
        <w:t>，</w:t>
      </w:r>
      <w:r w:rsidRPr="007A017F">
        <w:rPr>
          <w:rFonts w:ascii="仿宋" w:eastAsia="仿宋" w:hAnsi="仿宋" w:cs="Times New Roman" w:hint="eastAsia"/>
          <w:sz w:val="28"/>
          <w:szCs w:val="28"/>
        </w:rPr>
        <w:t>完成姓名和日期签署，</w:t>
      </w:r>
      <w:r w:rsidRPr="007A017F">
        <w:rPr>
          <w:rFonts w:ascii="仿宋" w:eastAsia="仿宋" w:hAnsi="仿宋" w:hint="eastAsia"/>
          <w:sz w:val="28"/>
          <w:szCs w:val="28"/>
        </w:rPr>
        <w:t>签字后扫描或拍照，再</w:t>
      </w:r>
      <w:r w:rsidRPr="007A017F">
        <w:rPr>
          <w:rFonts w:ascii="仿宋" w:eastAsia="仿宋" w:hAnsi="仿宋" w:cs="Times New Roman" w:hint="eastAsia"/>
          <w:sz w:val="28"/>
          <w:szCs w:val="28"/>
        </w:rPr>
        <w:t>回传至系统。</w:t>
      </w:r>
    </w:p>
    <w:p w14:paraId="2A41B96D" w14:textId="24C958BC" w:rsidR="00405F80" w:rsidRPr="007A017F" w:rsidRDefault="008E228F" w:rsidP="008E228F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Times New Roman"/>
          <w:sz w:val="28"/>
          <w:szCs w:val="28"/>
        </w:rPr>
      </w:pPr>
      <w:r w:rsidRPr="007A017F">
        <w:rPr>
          <w:rFonts w:ascii="仿宋_GB2312" w:eastAsia="仿宋_GB2312" w:hAnsi="仿宋_GB2312" w:cs="Times New Roman"/>
          <w:sz w:val="28"/>
          <w:szCs w:val="28"/>
        </w:rPr>
        <w:t>网上申报</w:t>
      </w: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流程</w:t>
      </w:r>
      <w:r w:rsidR="00355208" w:rsidRPr="007A017F">
        <w:rPr>
          <w:rFonts w:ascii="仿宋_GB2312" w:eastAsia="仿宋_GB2312" w:hAnsi="仿宋_GB2312" w:cs="Times New Roman" w:hint="eastAsia"/>
          <w:sz w:val="28"/>
          <w:szCs w:val="28"/>
        </w:rPr>
        <w:t>说明及注意事项请见</w:t>
      </w:r>
      <w:r w:rsidR="004316F8" w:rsidRPr="007A017F">
        <w:rPr>
          <w:rFonts w:ascii="仿宋_GB2312" w:eastAsia="仿宋_GB2312" w:hAnsi="仿宋_GB2312" w:cs="Times New Roman" w:hint="eastAsia"/>
          <w:sz w:val="28"/>
          <w:szCs w:val="28"/>
        </w:rPr>
        <w:t>附件</w:t>
      </w:r>
      <w:r w:rsidR="00F10B52">
        <w:rPr>
          <w:rFonts w:ascii="仿宋_GB2312" w:eastAsia="仿宋_GB2312" w:hAnsi="仿宋_GB2312" w:cs="Times New Roman"/>
          <w:sz w:val="28"/>
          <w:szCs w:val="28"/>
        </w:rPr>
        <w:t>5</w:t>
      </w:r>
      <w:r w:rsidR="00355208" w:rsidRPr="007A017F">
        <w:rPr>
          <w:rFonts w:ascii="仿宋_GB2312" w:eastAsia="仿宋_GB2312" w:hAnsi="仿宋_GB2312" w:cs="Times New Roman" w:hint="eastAsia"/>
          <w:sz w:val="28"/>
          <w:szCs w:val="28"/>
        </w:rPr>
        <w:t>，网上申报的具体操作</w:t>
      </w:r>
      <w:r w:rsidR="00EC0E3C" w:rsidRPr="007A017F">
        <w:rPr>
          <w:rFonts w:ascii="仿宋_GB2312" w:eastAsia="仿宋_GB2312" w:hAnsi="仿宋_GB2312" w:cs="Times New Roman" w:hint="eastAsia"/>
          <w:sz w:val="28"/>
          <w:szCs w:val="28"/>
        </w:rPr>
        <w:t>步骤请见</w:t>
      </w:r>
      <w:r w:rsidR="004316F8" w:rsidRPr="007A017F">
        <w:rPr>
          <w:rFonts w:ascii="仿宋_GB2312" w:eastAsia="仿宋_GB2312" w:hAnsi="仿宋_GB2312" w:cs="Times New Roman" w:hint="eastAsia"/>
          <w:sz w:val="28"/>
          <w:szCs w:val="28"/>
        </w:rPr>
        <w:t>附件</w:t>
      </w:r>
      <w:r w:rsidR="00F10B52">
        <w:rPr>
          <w:rFonts w:ascii="仿宋_GB2312" w:eastAsia="仿宋_GB2312" w:hAnsi="仿宋_GB2312" w:cs="Times New Roman"/>
          <w:sz w:val="28"/>
          <w:szCs w:val="28"/>
        </w:rPr>
        <w:t>6</w:t>
      </w:r>
      <w:r w:rsidRPr="007A017F">
        <w:rPr>
          <w:rFonts w:ascii="仿宋_GB2312" w:eastAsia="仿宋_GB2312" w:hAnsi="仿宋_GB2312" w:cs="Times New Roman"/>
          <w:sz w:val="28"/>
          <w:szCs w:val="28"/>
        </w:rPr>
        <w:t>《</w:t>
      </w:r>
      <w:r w:rsidR="00AF40B8" w:rsidRPr="007A017F">
        <w:rPr>
          <w:rFonts w:ascii="仿宋_GB2312" w:eastAsia="仿宋_GB2312" w:hAnsi="仿宋_GB2312" w:cs="Times New Roman" w:hint="eastAsia"/>
          <w:sz w:val="28"/>
          <w:szCs w:val="28"/>
        </w:rPr>
        <w:t>网上申报系统</w:t>
      </w:r>
      <w:r w:rsidRPr="007A017F">
        <w:rPr>
          <w:rFonts w:ascii="仿宋_GB2312" w:eastAsia="仿宋_GB2312" w:hAnsi="仿宋_GB2312" w:cs="Times New Roman"/>
          <w:sz w:val="28"/>
          <w:szCs w:val="28"/>
        </w:rPr>
        <w:t>用户手册（申请人</w:t>
      </w: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版</w:t>
      </w:r>
      <w:r w:rsidRPr="007A017F">
        <w:rPr>
          <w:rFonts w:ascii="仿宋_GB2312" w:eastAsia="仿宋_GB2312" w:hAnsi="仿宋_GB2312" w:cs="Times New Roman"/>
          <w:sz w:val="28"/>
          <w:szCs w:val="28"/>
        </w:rPr>
        <w:t>）》</w:t>
      </w:r>
      <w:r w:rsidR="00405F80" w:rsidRPr="007A017F">
        <w:rPr>
          <w:rFonts w:ascii="仿宋_GB2312" w:eastAsia="仿宋_GB2312" w:hAnsi="仿宋_GB2312" w:cs="Times New Roman"/>
          <w:sz w:val="28"/>
          <w:szCs w:val="28"/>
        </w:rPr>
        <w:t>。</w:t>
      </w:r>
    </w:p>
    <w:p w14:paraId="2107207D" w14:textId="53545B5B" w:rsidR="0004385C" w:rsidRPr="00842D4F" w:rsidRDefault="0004385C" w:rsidP="008E228F">
      <w:pPr>
        <w:adjustRightInd w:val="0"/>
        <w:snapToGrid w:val="0"/>
        <w:spacing w:line="600" w:lineRule="exact"/>
        <w:ind w:firstLineChars="200" w:firstLine="562"/>
        <w:rPr>
          <w:rFonts w:ascii="仿宋_GB2312" w:eastAsia="仿宋_GB2312" w:hAnsi="仿宋_GB2312" w:cs="Times New Roman"/>
          <w:b/>
          <w:sz w:val="28"/>
          <w:szCs w:val="28"/>
        </w:rPr>
      </w:pPr>
      <w:r w:rsidRPr="00842D4F">
        <w:rPr>
          <w:rFonts w:ascii="仿宋_GB2312" w:eastAsia="仿宋_GB2312" w:hAnsi="仿宋_GB2312" w:cs="Times New Roman" w:hint="eastAsia"/>
          <w:b/>
          <w:sz w:val="28"/>
          <w:szCs w:val="28"/>
        </w:rPr>
        <w:t>3、</w:t>
      </w:r>
      <w:r w:rsidR="00842D4F">
        <w:rPr>
          <w:rFonts w:ascii="仿宋_GB2312" w:eastAsia="仿宋_GB2312" w:hAnsi="仿宋_GB2312" w:cs="Times New Roman" w:hint="eastAsia"/>
          <w:b/>
          <w:sz w:val="28"/>
          <w:szCs w:val="28"/>
        </w:rPr>
        <w:t>个人</w:t>
      </w:r>
      <w:r w:rsidRPr="00842D4F">
        <w:rPr>
          <w:rFonts w:ascii="仿宋_GB2312" w:eastAsia="仿宋_GB2312" w:hAnsi="仿宋_GB2312" w:cs="Times New Roman" w:hint="eastAsia"/>
          <w:b/>
          <w:sz w:val="28"/>
          <w:szCs w:val="28"/>
        </w:rPr>
        <w:t>线下纸质材料提交</w:t>
      </w:r>
    </w:p>
    <w:p w14:paraId="7F51FE91" w14:textId="4D36BD3C" w:rsidR="006F0E31" w:rsidRPr="007A017F" w:rsidRDefault="006F0E31" w:rsidP="008E228F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Times New Roman"/>
          <w:sz w:val="28"/>
          <w:szCs w:val="28"/>
        </w:rPr>
      </w:pP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申请人不需打印和提交纸质版《教师资格认定申请表》</w:t>
      </w:r>
      <w:r w:rsidR="00D333D8" w:rsidRPr="007A017F">
        <w:rPr>
          <w:rFonts w:ascii="仿宋_GB2312" w:eastAsia="仿宋_GB2312" w:hAnsi="仿宋_GB2312" w:cs="Times New Roman" w:hint="eastAsia"/>
          <w:sz w:val="28"/>
          <w:szCs w:val="28"/>
        </w:rPr>
        <w:t>，申请表将由认定机构统一出具。</w:t>
      </w:r>
      <w:r w:rsidR="00D708DD" w:rsidRPr="007A017F">
        <w:rPr>
          <w:rFonts w:ascii="仿宋_GB2312" w:eastAsia="仿宋_GB2312" w:hAnsi="仿宋_GB2312" w:cs="Times New Roman" w:hint="eastAsia"/>
          <w:sz w:val="28"/>
          <w:szCs w:val="28"/>
        </w:rPr>
        <w:t>请准备以下纸质材料，</w:t>
      </w: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务必于</w:t>
      </w:r>
      <w:r w:rsidRPr="007A017F">
        <w:rPr>
          <w:rFonts w:ascii="仿宋_GB2312" w:eastAsia="仿宋_GB2312" w:hAnsi="仿宋_GB2312" w:cs="Times New Roman"/>
          <w:b/>
          <w:color w:val="FF0000"/>
          <w:sz w:val="28"/>
          <w:szCs w:val="28"/>
        </w:rPr>
        <w:t>2020</w:t>
      </w:r>
      <w:r w:rsidRPr="007A017F">
        <w:rPr>
          <w:rFonts w:ascii="仿宋_GB2312" w:eastAsia="仿宋_GB2312" w:hAnsi="仿宋_GB2312" w:cs="Times New Roman" w:hint="eastAsia"/>
          <w:b/>
          <w:color w:val="FF0000"/>
          <w:sz w:val="28"/>
          <w:szCs w:val="28"/>
        </w:rPr>
        <w:t>年</w:t>
      </w:r>
      <w:r w:rsidRPr="007A017F">
        <w:rPr>
          <w:rFonts w:ascii="仿宋_GB2312" w:eastAsia="仿宋_GB2312" w:hAnsi="仿宋_GB2312" w:cs="Times New Roman"/>
          <w:b/>
          <w:color w:val="FF0000"/>
          <w:sz w:val="28"/>
          <w:szCs w:val="28"/>
        </w:rPr>
        <w:t>10</w:t>
      </w:r>
      <w:r w:rsidRPr="007A017F">
        <w:rPr>
          <w:rFonts w:ascii="仿宋_GB2312" w:eastAsia="仿宋_GB2312" w:hAnsi="仿宋_GB2312" w:cs="Times New Roman" w:hint="eastAsia"/>
          <w:b/>
          <w:color w:val="FF0000"/>
          <w:sz w:val="28"/>
          <w:szCs w:val="28"/>
        </w:rPr>
        <w:t>月</w:t>
      </w:r>
      <w:r w:rsidRPr="007A017F">
        <w:rPr>
          <w:rFonts w:ascii="仿宋_GB2312" w:eastAsia="仿宋_GB2312" w:hAnsi="仿宋_GB2312" w:cs="Times New Roman"/>
          <w:b/>
          <w:color w:val="FF0000"/>
          <w:sz w:val="28"/>
          <w:szCs w:val="28"/>
        </w:rPr>
        <w:t>19</w:t>
      </w:r>
      <w:r w:rsidRPr="007A017F">
        <w:rPr>
          <w:rFonts w:ascii="仿宋_GB2312" w:eastAsia="仿宋_GB2312" w:hAnsi="仿宋_GB2312" w:cs="Times New Roman" w:hint="eastAsia"/>
          <w:b/>
          <w:color w:val="FF0000"/>
          <w:sz w:val="28"/>
          <w:szCs w:val="28"/>
        </w:rPr>
        <w:t>日以前</w:t>
      </w: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，提交至所在</w:t>
      </w:r>
      <w:r w:rsidR="009B594C" w:rsidRPr="007A017F">
        <w:rPr>
          <w:rFonts w:ascii="仿宋_GB2312" w:eastAsia="仿宋_GB2312" w:hAnsi="仿宋_GB2312" w:cs="Times New Roman" w:hint="eastAsia"/>
          <w:sz w:val="28"/>
          <w:szCs w:val="28"/>
        </w:rPr>
        <w:t>单位联系人</w:t>
      </w: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。</w:t>
      </w:r>
    </w:p>
    <w:p w14:paraId="1398AB49" w14:textId="0A934C33" w:rsidR="006F0E31" w:rsidRPr="007A017F" w:rsidRDefault="006F0E31" w:rsidP="006F0E31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Times New Roman"/>
          <w:sz w:val="28"/>
          <w:szCs w:val="28"/>
        </w:rPr>
      </w:pP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（1）近期免冠一寸照片1张</w:t>
      </w:r>
      <w:r w:rsidR="00394762" w:rsidRPr="007A017F">
        <w:rPr>
          <w:rFonts w:ascii="仿宋_GB2312" w:eastAsia="仿宋_GB2312" w:hAnsi="仿宋_GB2312" w:cs="Times New Roman" w:hint="eastAsia"/>
          <w:sz w:val="28"/>
          <w:szCs w:val="28"/>
        </w:rPr>
        <w:t>，用于制作证书</w:t>
      </w: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（须与网报上传照片同底版、务必在背面写上姓名和单位）。</w:t>
      </w:r>
    </w:p>
    <w:p w14:paraId="2A8A53D7" w14:textId="7F8098A5" w:rsidR="0004385C" w:rsidRPr="007A017F" w:rsidRDefault="006F0E31" w:rsidP="006F0E31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Times New Roman"/>
          <w:sz w:val="28"/>
          <w:szCs w:val="28"/>
        </w:rPr>
      </w:pP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（2）前述在申报系统未通过核验的、申请人补充提交的证明材料</w:t>
      </w:r>
      <w:r w:rsidR="00B96D08" w:rsidRPr="007A017F">
        <w:rPr>
          <w:rFonts w:ascii="仿宋_GB2312" w:eastAsia="仿宋_GB2312" w:hAnsi="仿宋_GB2312" w:cs="Times New Roman" w:hint="eastAsia"/>
          <w:sz w:val="28"/>
          <w:szCs w:val="28"/>
        </w:rPr>
        <w:t>复印件</w:t>
      </w: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（如最高学历学位证书、普通话水平测试等级证书等）。若</w:t>
      </w:r>
      <w:r w:rsidRPr="007A017F">
        <w:rPr>
          <w:rFonts w:ascii="仿宋_GB2312" w:eastAsia="仿宋_GB2312" w:hAnsi="仿宋_GB2312" w:cs="Times New Roman" w:hint="eastAsia"/>
          <w:sz w:val="28"/>
          <w:szCs w:val="28"/>
        </w:rPr>
        <w:lastRenderedPageBreak/>
        <w:t>普通话和学历证书等在</w:t>
      </w:r>
      <w:proofErr w:type="gramStart"/>
      <w:r w:rsidRPr="007A017F">
        <w:rPr>
          <w:rFonts w:ascii="仿宋_GB2312" w:eastAsia="仿宋_GB2312" w:hAnsi="仿宋_GB2312" w:cs="Times New Roman" w:hint="eastAsia"/>
          <w:sz w:val="28"/>
          <w:szCs w:val="28"/>
        </w:rPr>
        <w:t>网报过程</w:t>
      </w:r>
      <w:proofErr w:type="gramEnd"/>
      <w:r w:rsidRPr="007A017F">
        <w:rPr>
          <w:rFonts w:ascii="仿宋_GB2312" w:eastAsia="仿宋_GB2312" w:hAnsi="仿宋_GB2312" w:cs="Times New Roman" w:hint="eastAsia"/>
          <w:sz w:val="28"/>
          <w:szCs w:val="28"/>
        </w:rPr>
        <w:t>中已通过系统核验，申请人无需提供纸质材料。</w:t>
      </w:r>
    </w:p>
    <w:p w14:paraId="3673444B" w14:textId="267E96F1" w:rsidR="00ED35F2" w:rsidRPr="007A017F" w:rsidRDefault="00123DDD" w:rsidP="00F05EA6">
      <w:pPr>
        <w:adjustRightInd w:val="0"/>
        <w:snapToGrid w:val="0"/>
        <w:spacing w:line="600" w:lineRule="exact"/>
        <w:ind w:firstLineChars="200" w:firstLine="562"/>
        <w:jc w:val="left"/>
        <w:rPr>
          <w:rFonts w:ascii="楷体" w:eastAsia="楷体" w:hAnsi="楷体" w:cs="Times New Roman"/>
          <w:b/>
          <w:sz w:val="28"/>
          <w:szCs w:val="28"/>
        </w:rPr>
      </w:pPr>
      <w:r w:rsidRPr="007A017F">
        <w:rPr>
          <w:rFonts w:ascii="楷体" w:eastAsia="楷体" w:hAnsi="楷体" w:cs="Times New Roman"/>
          <w:b/>
          <w:sz w:val="28"/>
          <w:szCs w:val="28"/>
        </w:rPr>
        <w:t>（</w:t>
      </w:r>
      <w:r w:rsidR="001774D8" w:rsidRPr="007A017F">
        <w:rPr>
          <w:rFonts w:ascii="楷体" w:eastAsia="楷体" w:hAnsi="楷体" w:cs="Times New Roman" w:hint="eastAsia"/>
          <w:b/>
          <w:sz w:val="28"/>
          <w:szCs w:val="28"/>
        </w:rPr>
        <w:t>二</w:t>
      </w:r>
      <w:r w:rsidR="00F37A03">
        <w:rPr>
          <w:rFonts w:ascii="楷体" w:eastAsia="楷体" w:hAnsi="楷体" w:cs="Times New Roman"/>
          <w:b/>
          <w:sz w:val="28"/>
          <w:szCs w:val="28"/>
        </w:rPr>
        <w:t>）</w:t>
      </w:r>
      <w:r w:rsidR="00ED35F2" w:rsidRPr="007A017F">
        <w:rPr>
          <w:rFonts w:ascii="楷体" w:eastAsia="楷体" w:hAnsi="楷体" w:cs="Times New Roman"/>
          <w:b/>
          <w:sz w:val="28"/>
          <w:szCs w:val="28"/>
        </w:rPr>
        <w:t>基层单位</w:t>
      </w:r>
      <w:r w:rsidR="00136CAF" w:rsidRPr="007A017F">
        <w:rPr>
          <w:rFonts w:ascii="楷体" w:eastAsia="楷体" w:hAnsi="楷体" w:cs="Times New Roman" w:hint="eastAsia"/>
          <w:b/>
          <w:sz w:val="28"/>
          <w:szCs w:val="28"/>
        </w:rPr>
        <w:t>审核及</w:t>
      </w:r>
      <w:r w:rsidR="00ED35F2" w:rsidRPr="007A017F">
        <w:rPr>
          <w:rFonts w:ascii="楷体" w:eastAsia="楷体" w:hAnsi="楷体" w:cs="Times New Roman"/>
          <w:b/>
          <w:sz w:val="28"/>
          <w:szCs w:val="28"/>
        </w:rPr>
        <w:t>汇总</w:t>
      </w:r>
      <w:r w:rsidR="00593D4A" w:rsidRPr="007A017F">
        <w:rPr>
          <w:rFonts w:ascii="楷体" w:eastAsia="楷体" w:hAnsi="楷体" w:cs="Times New Roman"/>
          <w:b/>
          <w:sz w:val="28"/>
          <w:szCs w:val="28"/>
        </w:rPr>
        <w:t>信息</w:t>
      </w:r>
    </w:p>
    <w:p w14:paraId="3572076F" w14:textId="73AD1790" w:rsidR="00593D4A" w:rsidRPr="007A017F" w:rsidRDefault="00ED35F2" w:rsidP="00150D83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Times New Roman"/>
          <w:sz w:val="28"/>
          <w:szCs w:val="28"/>
        </w:rPr>
      </w:pPr>
      <w:r w:rsidRPr="007A017F">
        <w:rPr>
          <w:rFonts w:ascii="仿宋_GB2312" w:eastAsia="仿宋_GB2312" w:hAnsi="仿宋_GB2312" w:cs="Times New Roman"/>
          <w:sz w:val="28"/>
          <w:szCs w:val="28"/>
        </w:rPr>
        <w:t>请各基层单位</w:t>
      </w:r>
      <w:r w:rsidR="00136CAF" w:rsidRPr="007A017F">
        <w:rPr>
          <w:rFonts w:ascii="仿宋_GB2312" w:eastAsia="仿宋_GB2312" w:hAnsi="仿宋_GB2312" w:cs="Times New Roman" w:hint="eastAsia"/>
          <w:sz w:val="28"/>
          <w:szCs w:val="28"/>
        </w:rPr>
        <w:t>审核申请人的师德考核情况，组织教育教学能力测试，</w:t>
      </w:r>
      <w:r w:rsidRPr="007A017F">
        <w:rPr>
          <w:rFonts w:ascii="仿宋_GB2312" w:eastAsia="仿宋_GB2312" w:hAnsi="仿宋_GB2312" w:cs="Times New Roman"/>
          <w:sz w:val="28"/>
          <w:szCs w:val="28"/>
        </w:rPr>
        <w:t>汇总申请人信息及相关</w:t>
      </w:r>
      <w:r w:rsidR="00150D83" w:rsidRPr="007A017F">
        <w:rPr>
          <w:rFonts w:ascii="仿宋_GB2312" w:eastAsia="仿宋_GB2312" w:hAnsi="仿宋_GB2312" w:cs="Times New Roman" w:hint="eastAsia"/>
          <w:sz w:val="28"/>
          <w:szCs w:val="28"/>
        </w:rPr>
        <w:t>纸质</w:t>
      </w:r>
      <w:r w:rsidR="003D193A" w:rsidRPr="007A017F">
        <w:rPr>
          <w:rFonts w:ascii="仿宋_GB2312" w:eastAsia="仿宋_GB2312" w:hAnsi="仿宋_GB2312" w:cs="Times New Roman"/>
          <w:sz w:val="28"/>
          <w:szCs w:val="28"/>
        </w:rPr>
        <w:t>材料，</w:t>
      </w:r>
      <w:r w:rsidR="00593D4A" w:rsidRPr="007A017F">
        <w:rPr>
          <w:rFonts w:ascii="仿宋_GB2312" w:eastAsia="仿宋_GB2312" w:hAnsi="仿宋_GB2312" w:cs="Times New Roman"/>
          <w:sz w:val="28"/>
          <w:szCs w:val="28"/>
        </w:rPr>
        <w:t>务必于</w:t>
      </w:r>
      <w:r w:rsidR="00502C92" w:rsidRPr="007A017F">
        <w:rPr>
          <w:rFonts w:ascii="仿宋_GB2312" w:eastAsia="仿宋_GB2312" w:hAnsi="仿宋_GB2312" w:cs="Times New Roman"/>
          <w:b/>
          <w:color w:val="FF0000"/>
          <w:sz w:val="28"/>
          <w:szCs w:val="28"/>
        </w:rPr>
        <w:t>2020</w:t>
      </w:r>
      <w:r w:rsidR="00593D4A" w:rsidRPr="007A017F">
        <w:rPr>
          <w:rFonts w:ascii="仿宋_GB2312" w:eastAsia="仿宋_GB2312" w:hAnsi="仿宋_GB2312" w:cs="Times New Roman"/>
          <w:b/>
          <w:color w:val="FF0000"/>
          <w:sz w:val="28"/>
          <w:szCs w:val="28"/>
        </w:rPr>
        <w:t>年10月</w:t>
      </w:r>
      <w:r w:rsidR="00D333D8" w:rsidRPr="007A017F">
        <w:rPr>
          <w:rFonts w:ascii="仿宋_GB2312" w:eastAsia="仿宋_GB2312" w:hAnsi="仿宋_GB2312" w:cs="Times New Roman"/>
          <w:b/>
          <w:color w:val="FF0000"/>
          <w:sz w:val="28"/>
          <w:szCs w:val="28"/>
        </w:rPr>
        <w:t>19</w:t>
      </w:r>
      <w:r w:rsidR="00593D4A" w:rsidRPr="007A017F">
        <w:rPr>
          <w:rFonts w:ascii="仿宋_GB2312" w:eastAsia="仿宋_GB2312" w:hAnsi="仿宋_GB2312" w:cs="Times New Roman"/>
          <w:b/>
          <w:color w:val="FF0000"/>
          <w:sz w:val="28"/>
          <w:szCs w:val="28"/>
        </w:rPr>
        <w:t>日以前</w:t>
      </w:r>
      <w:r w:rsidR="00593D4A" w:rsidRPr="007A017F">
        <w:rPr>
          <w:rFonts w:ascii="仿宋_GB2312" w:eastAsia="仿宋_GB2312" w:hAnsi="仿宋_GB2312" w:cs="Times New Roman"/>
          <w:sz w:val="28"/>
          <w:szCs w:val="28"/>
        </w:rPr>
        <w:t>将以下材料报送</w:t>
      </w:r>
      <w:proofErr w:type="gramStart"/>
      <w:r w:rsidR="00593D4A" w:rsidRPr="007A017F">
        <w:rPr>
          <w:rFonts w:ascii="仿宋_GB2312" w:eastAsia="仿宋_GB2312" w:hAnsi="仿宋_GB2312" w:cs="Times New Roman"/>
          <w:sz w:val="28"/>
          <w:szCs w:val="28"/>
        </w:rPr>
        <w:t>至党委</w:t>
      </w:r>
      <w:proofErr w:type="gramEnd"/>
      <w:r w:rsidR="00593D4A" w:rsidRPr="007A017F">
        <w:rPr>
          <w:rFonts w:ascii="仿宋_GB2312" w:eastAsia="仿宋_GB2312" w:hAnsi="仿宋_GB2312" w:cs="Times New Roman"/>
          <w:sz w:val="28"/>
          <w:szCs w:val="28"/>
        </w:rPr>
        <w:t>教师工作部（教师发展中心），</w:t>
      </w:r>
      <w:r w:rsidR="00593D4A" w:rsidRPr="007A017F">
        <w:rPr>
          <w:rFonts w:ascii="仿宋_GB2312" w:eastAsia="仿宋_GB2312" w:hAnsi="仿宋_GB2312" w:cs="Times New Roman"/>
          <w:b/>
          <w:sz w:val="28"/>
          <w:szCs w:val="28"/>
        </w:rPr>
        <w:t>逾期不再受理</w:t>
      </w:r>
      <w:r w:rsidR="00593D4A" w:rsidRPr="007A017F">
        <w:rPr>
          <w:rFonts w:ascii="仿宋_GB2312" w:eastAsia="仿宋_GB2312" w:hAnsi="仿宋_GB2312" w:cs="Times New Roman"/>
          <w:sz w:val="28"/>
          <w:szCs w:val="28"/>
        </w:rPr>
        <w:t>。</w:t>
      </w:r>
    </w:p>
    <w:p w14:paraId="6F3497A4" w14:textId="767FE48C" w:rsidR="007249FB" w:rsidRPr="007A017F" w:rsidRDefault="00593D4A" w:rsidP="00150D83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Times New Roman"/>
          <w:sz w:val="28"/>
          <w:szCs w:val="28"/>
        </w:rPr>
      </w:pP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1、</w:t>
      </w:r>
      <w:r w:rsidR="007249FB" w:rsidRPr="007A017F">
        <w:rPr>
          <w:rFonts w:ascii="仿宋_GB2312" w:eastAsia="仿宋_GB2312" w:hAnsi="仿宋_GB2312" w:cs="Times New Roman" w:hint="eastAsia"/>
          <w:sz w:val="28"/>
          <w:szCs w:val="28"/>
        </w:rPr>
        <w:t>请对申请人的师德情况进行严格把关，如实填报其师德考核结果。</w:t>
      </w:r>
    </w:p>
    <w:p w14:paraId="1FBFC50A" w14:textId="5EE4C83F" w:rsidR="007249FB" w:rsidRPr="007A017F" w:rsidRDefault="007249FB" w:rsidP="00150D83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Times New Roman"/>
          <w:sz w:val="28"/>
          <w:szCs w:val="28"/>
        </w:rPr>
      </w:pP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2、若申请人为副教授以下</w:t>
      </w:r>
      <w:r w:rsidR="00397331" w:rsidRPr="007A017F">
        <w:rPr>
          <w:rFonts w:ascii="仿宋_GB2312" w:eastAsia="仿宋_GB2312" w:hAnsi="仿宋_GB2312" w:cs="Times New Roman" w:hint="eastAsia"/>
          <w:sz w:val="28"/>
          <w:szCs w:val="28"/>
        </w:rPr>
        <w:t>职称</w:t>
      </w: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且不具有博士学位，请组织教育教学能力测试。</w:t>
      </w:r>
    </w:p>
    <w:p w14:paraId="729402BD" w14:textId="0CCCCCF1" w:rsidR="00593D4A" w:rsidRPr="007A017F" w:rsidRDefault="007249FB" w:rsidP="00150D83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Times New Roman"/>
          <w:sz w:val="28"/>
          <w:szCs w:val="28"/>
        </w:rPr>
      </w:pP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3、</w:t>
      </w:r>
      <w:r w:rsidR="00D333D8" w:rsidRPr="007A017F">
        <w:rPr>
          <w:rFonts w:ascii="仿宋_GB2312" w:eastAsia="仿宋_GB2312" w:hAnsi="仿宋_GB2312" w:cs="Times New Roman"/>
          <w:sz w:val="28"/>
          <w:szCs w:val="28"/>
        </w:rPr>
        <w:t>请</w:t>
      </w:r>
      <w:r w:rsidR="0004385C" w:rsidRPr="007A017F">
        <w:rPr>
          <w:rFonts w:ascii="仿宋_GB2312" w:eastAsia="仿宋_GB2312" w:hAnsi="仿宋_GB2312" w:cs="Times New Roman" w:hint="eastAsia"/>
          <w:sz w:val="28"/>
          <w:szCs w:val="28"/>
        </w:rPr>
        <w:t>填写</w:t>
      </w:r>
      <w:r w:rsidR="00593D4A" w:rsidRPr="007A017F">
        <w:rPr>
          <w:rFonts w:ascii="仿宋_GB2312" w:eastAsia="仿宋_GB2312" w:hAnsi="仿宋_GB2312" w:cs="Times New Roman"/>
          <w:sz w:val="28"/>
          <w:szCs w:val="28"/>
        </w:rPr>
        <w:t>《北京师范大学</w:t>
      </w:r>
      <w:r w:rsidR="00502C92" w:rsidRPr="007A017F">
        <w:rPr>
          <w:rFonts w:ascii="仿宋_GB2312" w:eastAsia="仿宋_GB2312" w:hAnsi="仿宋_GB2312" w:cs="Times New Roman"/>
          <w:sz w:val="28"/>
          <w:szCs w:val="28"/>
        </w:rPr>
        <w:t>2020</w:t>
      </w:r>
      <w:r w:rsidR="00D4512A" w:rsidRPr="007A017F">
        <w:rPr>
          <w:rFonts w:ascii="仿宋_GB2312" w:eastAsia="仿宋_GB2312" w:hAnsi="仿宋_GB2312" w:cs="Times New Roman"/>
          <w:sz w:val="28"/>
          <w:szCs w:val="28"/>
        </w:rPr>
        <w:t>年</w:t>
      </w:r>
      <w:r w:rsidR="00D4512A" w:rsidRPr="007A017F">
        <w:rPr>
          <w:rFonts w:ascii="仿宋_GB2312" w:eastAsia="仿宋_GB2312" w:hAnsi="仿宋_GB2312" w:cs="Times New Roman" w:hint="eastAsia"/>
          <w:sz w:val="28"/>
          <w:szCs w:val="28"/>
        </w:rPr>
        <w:t>秋</w:t>
      </w:r>
      <w:r w:rsidR="00D4512A" w:rsidRPr="007A017F">
        <w:rPr>
          <w:rFonts w:ascii="仿宋_GB2312" w:eastAsia="仿宋_GB2312" w:hAnsi="仿宋_GB2312" w:cs="Times New Roman"/>
          <w:sz w:val="28"/>
          <w:szCs w:val="28"/>
        </w:rPr>
        <w:t>季</w:t>
      </w:r>
      <w:r w:rsidR="00593D4A" w:rsidRPr="007A017F">
        <w:rPr>
          <w:rFonts w:ascii="仿宋_GB2312" w:eastAsia="仿宋_GB2312" w:hAnsi="仿宋_GB2312" w:cs="Times New Roman"/>
          <w:sz w:val="28"/>
          <w:szCs w:val="28"/>
        </w:rPr>
        <w:t>申请认定高等学校教师资格人员情况汇总表》</w:t>
      </w:r>
      <w:r w:rsidR="0004385C" w:rsidRPr="007A017F">
        <w:rPr>
          <w:rFonts w:ascii="仿宋_GB2312" w:eastAsia="仿宋_GB2312" w:hAnsi="仿宋_GB2312" w:cs="Times New Roman" w:hint="eastAsia"/>
          <w:sz w:val="28"/>
          <w:szCs w:val="28"/>
        </w:rPr>
        <w:t>（见</w:t>
      </w:r>
      <w:r w:rsidR="004316F8" w:rsidRPr="007A017F">
        <w:rPr>
          <w:rFonts w:ascii="仿宋_GB2312" w:eastAsia="仿宋_GB2312" w:hAnsi="仿宋_GB2312" w:cs="Times New Roman"/>
          <w:sz w:val="28"/>
          <w:szCs w:val="28"/>
        </w:rPr>
        <w:t>附件</w:t>
      </w:r>
      <w:r w:rsidR="00F10B52">
        <w:rPr>
          <w:rFonts w:ascii="仿宋_GB2312" w:eastAsia="仿宋_GB2312" w:hAnsi="仿宋_GB2312" w:cs="Times New Roman"/>
          <w:sz w:val="28"/>
          <w:szCs w:val="28"/>
        </w:rPr>
        <w:t>7</w:t>
      </w:r>
      <w:r w:rsidR="0004385C" w:rsidRPr="007A017F">
        <w:rPr>
          <w:rFonts w:ascii="仿宋_GB2312" w:eastAsia="仿宋_GB2312" w:hAnsi="仿宋_GB2312" w:cs="Times New Roman" w:hint="eastAsia"/>
          <w:sz w:val="28"/>
          <w:szCs w:val="28"/>
        </w:rPr>
        <w:t>）</w:t>
      </w:r>
      <w:r w:rsidR="00593D4A" w:rsidRPr="007A017F">
        <w:rPr>
          <w:rFonts w:ascii="仿宋_GB2312" w:eastAsia="仿宋_GB2312" w:hAnsi="仿宋_GB2312" w:cs="Times New Roman"/>
          <w:sz w:val="28"/>
          <w:szCs w:val="28"/>
        </w:rPr>
        <w:t>，</w:t>
      </w:r>
      <w:proofErr w:type="gramStart"/>
      <w:r w:rsidR="00323B43" w:rsidRPr="007A017F">
        <w:rPr>
          <w:rFonts w:ascii="仿宋_GB2312" w:eastAsia="仿宋_GB2312" w:hAnsi="仿宋_GB2312" w:cs="Times New Roman"/>
          <w:sz w:val="28"/>
          <w:szCs w:val="28"/>
        </w:rPr>
        <w:t>纸质版请</w:t>
      </w:r>
      <w:r w:rsidR="00323B43" w:rsidRPr="007A017F">
        <w:rPr>
          <w:rFonts w:ascii="仿宋_GB2312" w:eastAsia="仿宋_GB2312" w:hAnsi="仿宋_GB2312" w:cs="Times New Roman" w:hint="eastAsia"/>
          <w:sz w:val="28"/>
          <w:szCs w:val="28"/>
        </w:rPr>
        <w:t>党政</w:t>
      </w:r>
      <w:proofErr w:type="gramEnd"/>
      <w:r w:rsidR="00323B43" w:rsidRPr="007A017F">
        <w:rPr>
          <w:rFonts w:ascii="仿宋_GB2312" w:eastAsia="仿宋_GB2312" w:hAnsi="仿宋_GB2312" w:cs="Times New Roman" w:hint="eastAsia"/>
          <w:sz w:val="28"/>
          <w:szCs w:val="28"/>
        </w:rPr>
        <w:t>主要负责人签字并</w:t>
      </w:r>
      <w:r w:rsidR="00323B43" w:rsidRPr="007A017F">
        <w:rPr>
          <w:rFonts w:ascii="仿宋_GB2312" w:eastAsia="仿宋_GB2312" w:hAnsi="仿宋_GB2312" w:cs="Times New Roman"/>
          <w:sz w:val="28"/>
          <w:szCs w:val="28"/>
        </w:rPr>
        <w:t>加盖</w:t>
      </w:r>
      <w:r w:rsidR="00323B43" w:rsidRPr="007A017F">
        <w:rPr>
          <w:rFonts w:ascii="仿宋_GB2312" w:eastAsia="仿宋_GB2312" w:hAnsi="仿宋_GB2312" w:cs="Times New Roman" w:hint="eastAsia"/>
          <w:sz w:val="28"/>
          <w:szCs w:val="28"/>
        </w:rPr>
        <w:t>院系</w:t>
      </w:r>
      <w:r w:rsidR="00323B43" w:rsidRPr="007A017F">
        <w:rPr>
          <w:rFonts w:ascii="仿宋_GB2312" w:eastAsia="仿宋_GB2312" w:hAnsi="仿宋_GB2312" w:cs="Times New Roman"/>
          <w:sz w:val="28"/>
          <w:szCs w:val="28"/>
        </w:rPr>
        <w:t>公章后送至英东学术会堂302办公室</w:t>
      </w:r>
      <w:r w:rsidR="00323B43">
        <w:rPr>
          <w:rFonts w:ascii="仿宋_GB2312" w:eastAsia="仿宋_GB2312" w:hAnsi="仿宋_GB2312" w:cs="Times New Roman" w:hint="eastAsia"/>
          <w:sz w:val="28"/>
          <w:szCs w:val="28"/>
        </w:rPr>
        <w:t>，</w:t>
      </w:r>
      <w:r w:rsidR="00593D4A" w:rsidRPr="007A017F">
        <w:rPr>
          <w:rFonts w:ascii="仿宋_GB2312" w:eastAsia="仿宋_GB2312" w:hAnsi="仿宋_GB2312" w:cs="Times New Roman"/>
          <w:sz w:val="28"/>
          <w:szCs w:val="28"/>
        </w:rPr>
        <w:t>电子版发至邮箱dwjsgzb@bnu.edu.cn</w:t>
      </w:r>
      <w:bookmarkStart w:id="0" w:name="_GoBack"/>
      <w:bookmarkEnd w:id="0"/>
      <w:r w:rsidR="00593D4A" w:rsidRPr="007A017F">
        <w:rPr>
          <w:rFonts w:ascii="仿宋_GB2312" w:eastAsia="仿宋_GB2312" w:hAnsi="仿宋_GB2312" w:cs="Times New Roman"/>
          <w:sz w:val="28"/>
          <w:szCs w:val="28"/>
        </w:rPr>
        <w:t>。</w:t>
      </w:r>
    </w:p>
    <w:p w14:paraId="333A0F90" w14:textId="080D6880" w:rsidR="00593D4A" w:rsidRPr="007A017F" w:rsidRDefault="007249FB" w:rsidP="00150D83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Times New Roman"/>
          <w:sz w:val="28"/>
          <w:szCs w:val="28"/>
        </w:rPr>
      </w:pPr>
      <w:r w:rsidRPr="007A017F">
        <w:rPr>
          <w:rFonts w:ascii="仿宋_GB2312" w:eastAsia="仿宋_GB2312" w:hAnsi="仿宋_GB2312" w:cs="Times New Roman"/>
          <w:sz w:val="28"/>
          <w:szCs w:val="28"/>
        </w:rPr>
        <w:t>4</w:t>
      </w:r>
      <w:r w:rsidR="00593D4A" w:rsidRPr="007A017F">
        <w:rPr>
          <w:rFonts w:ascii="仿宋_GB2312" w:eastAsia="仿宋_GB2312" w:hAnsi="仿宋_GB2312" w:cs="Times New Roman" w:hint="eastAsia"/>
          <w:sz w:val="28"/>
          <w:szCs w:val="28"/>
        </w:rPr>
        <w:t>、</w:t>
      </w:r>
      <w:r w:rsidR="00D708DD" w:rsidRPr="007A017F">
        <w:rPr>
          <w:rFonts w:ascii="仿宋_GB2312" w:eastAsia="仿宋_GB2312" w:hAnsi="仿宋_GB2312" w:cs="Times New Roman" w:hint="eastAsia"/>
          <w:sz w:val="28"/>
          <w:szCs w:val="28"/>
        </w:rPr>
        <w:t>请汇总</w:t>
      </w:r>
      <w:r w:rsidR="00593D4A" w:rsidRPr="007A017F">
        <w:rPr>
          <w:rFonts w:ascii="仿宋_GB2312" w:eastAsia="仿宋_GB2312" w:hAnsi="仿宋_GB2312" w:cs="Times New Roman" w:hint="eastAsia"/>
          <w:sz w:val="28"/>
          <w:szCs w:val="28"/>
        </w:rPr>
        <w:t>申请人</w:t>
      </w:r>
      <w:r w:rsidR="00593D4A" w:rsidRPr="007A017F">
        <w:rPr>
          <w:rFonts w:ascii="仿宋_GB2312" w:eastAsia="仿宋_GB2312" w:hAnsi="仿宋_GB2312" w:cs="Times New Roman"/>
          <w:sz w:val="28"/>
          <w:szCs w:val="28"/>
        </w:rPr>
        <w:t>的</w:t>
      </w:r>
      <w:r w:rsidR="00593D4A" w:rsidRPr="007A017F">
        <w:rPr>
          <w:rFonts w:ascii="仿宋_GB2312" w:eastAsia="仿宋_GB2312" w:hAnsi="仿宋_GB2312" w:cs="Times New Roman" w:hint="eastAsia"/>
          <w:b/>
          <w:sz w:val="28"/>
          <w:szCs w:val="28"/>
        </w:rPr>
        <w:t>近期免冠</w:t>
      </w:r>
      <w:r w:rsidR="00593D4A" w:rsidRPr="007A017F">
        <w:rPr>
          <w:rFonts w:ascii="仿宋_GB2312" w:eastAsia="仿宋_GB2312" w:hAnsi="仿宋_GB2312" w:cs="Times New Roman"/>
          <w:b/>
          <w:sz w:val="28"/>
          <w:szCs w:val="28"/>
        </w:rPr>
        <w:t>一寸照片</w:t>
      </w:r>
      <w:r w:rsidR="00593D4A" w:rsidRPr="007A017F">
        <w:rPr>
          <w:rFonts w:ascii="仿宋_GB2312" w:eastAsia="仿宋_GB2312" w:hAnsi="仿宋_GB2312" w:cs="Times New Roman"/>
          <w:sz w:val="28"/>
          <w:szCs w:val="28"/>
        </w:rPr>
        <w:t>（</w:t>
      </w:r>
      <w:r w:rsidR="00D708DD" w:rsidRPr="007A017F">
        <w:rPr>
          <w:rFonts w:ascii="仿宋_GB2312" w:eastAsia="仿宋_GB2312" w:hAnsi="仿宋_GB2312" w:cs="Times New Roman" w:hint="eastAsia"/>
          <w:sz w:val="28"/>
          <w:szCs w:val="28"/>
        </w:rPr>
        <w:t>每人1张、</w:t>
      </w:r>
      <w:r w:rsidR="00593D4A" w:rsidRPr="007A017F">
        <w:rPr>
          <w:rFonts w:ascii="仿宋_GB2312" w:eastAsia="仿宋_GB2312" w:hAnsi="仿宋_GB2312" w:cs="Times New Roman" w:hint="eastAsia"/>
          <w:sz w:val="28"/>
          <w:szCs w:val="28"/>
        </w:rPr>
        <w:t>须</w:t>
      </w:r>
      <w:r w:rsidR="00593D4A" w:rsidRPr="007A017F">
        <w:rPr>
          <w:rFonts w:ascii="仿宋_GB2312" w:eastAsia="仿宋_GB2312" w:hAnsi="仿宋_GB2312" w:cs="Times New Roman"/>
          <w:sz w:val="28"/>
          <w:szCs w:val="28"/>
        </w:rPr>
        <w:t>与</w:t>
      </w:r>
      <w:r w:rsidR="00593D4A" w:rsidRPr="007A017F">
        <w:rPr>
          <w:rFonts w:ascii="仿宋_GB2312" w:eastAsia="仿宋_GB2312" w:hAnsi="仿宋_GB2312" w:cs="Times New Roman" w:hint="eastAsia"/>
          <w:sz w:val="28"/>
          <w:szCs w:val="28"/>
        </w:rPr>
        <w:t>网报</w:t>
      </w:r>
      <w:r w:rsidR="00593D4A" w:rsidRPr="007A017F">
        <w:rPr>
          <w:rFonts w:ascii="仿宋_GB2312" w:eastAsia="仿宋_GB2312" w:hAnsi="仿宋_GB2312" w:cs="Times New Roman"/>
          <w:sz w:val="28"/>
          <w:szCs w:val="28"/>
        </w:rPr>
        <w:t>上传照片</w:t>
      </w:r>
      <w:r w:rsidR="00593D4A" w:rsidRPr="007A017F">
        <w:rPr>
          <w:rFonts w:ascii="仿宋_GB2312" w:eastAsia="仿宋_GB2312" w:hAnsi="仿宋_GB2312" w:cs="Times New Roman"/>
          <w:b/>
          <w:sz w:val="28"/>
          <w:szCs w:val="28"/>
        </w:rPr>
        <w:t>同底版</w:t>
      </w:r>
      <w:r w:rsidR="00593D4A" w:rsidRPr="007A017F">
        <w:rPr>
          <w:rFonts w:ascii="仿宋_GB2312" w:eastAsia="仿宋_GB2312" w:hAnsi="仿宋_GB2312" w:cs="Times New Roman" w:hint="eastAsia"/>
          <w:b/>
          <w:sz w:val="28"/>
          <w:szCs w:val="28"/>
        </w:rPr>
        <w:t>、</w:t>
      </w:r>
      <w:r w:rsidR="00593D4A" w:rsidRPr="007A017F">
        <w:rPr>
          <w:rFonts w:ascii="仿宋_GB2312" w:eastAsia="仿宋_GB2312" w:hAnsi="仿宋_GB2312" w:cs="Times New Roman"/>
          <w:sz w:val="28"/>
          <w:szCs w:val="28"/>
        </w:rPr>
        <w:t>务必</w:t>
      </w:r>
      <w:r w:rsidR="00593D4A" w:rsidRPr="007A017F">
        <w:rPr>
          <w:rFonts w:ascii="仿宋_GB2312" w:eastAsia="仿宋_GB2312" w:hAnsi="仿宋_GB2312" w:cs="Times New Roman" w:hint="eastAsia"/>
          <w:sz w:val="28"/>
          <w:szCs w:val="28"/>
        </w:rPr>
        <w:t>在</w:t>
      </w:r>
      <w:r w:rsidR="00593D4A" w:rsidRPr="007A017F">
        <w:rPr>
          <w:rFonts w:ascii="仿宋_GB2312" w:eastAsia="仿宋_GB2312" w:hAnsi="仿宋_GB2312" w:cs="Times New Roman"/>
          <w:sz w:val="28"/>
          <w:szCs w:val="28"/>
        </w:rPr>
        <w:t>背面写上姓名</w:t>
      </w:r>
      <w:r w:rsidR="00593D4A" w:rsidRPr="007A017F">
        <w:rPr>
          <w:rFonts w:ascii="仿宋_GB2312" w:eastAsia="仿宋_GB2312" w:hAnsi="仿宋_GB2312" w:cs="Times New Roman" w:hint="eastAsia"/>
          <w:sz w:val="28"/>
          <w:szCs w:val="28"/>
        </w:rPr>
        <w:t>和</w:t>
      </w:r>
      <w:r w:rsidR="00593D4A" w:rsidRPr="007A017F">
        <w:rPr>
          <w:rFonts w:ascii="仿宋_GB2312" w:eastAsia="仿宋_GB2312" w:hAnsi="仿宋_GB2312" w:cs="Times New Roman"/>
          <w:sz w:val="28"/>
          <w:szCs w:val="28"/>
        </w:rPr>
        <w:t>单位）。</w:t>
      </w:r>
    </w:p>
    <w:p w14:paraId="7F0FC5D6" w14:textId="056EA6D5" w:rsidR="00ED35F2" w:rsidRPr="007A017F" w:rsidRDefault="007249FB" w:rsidP="00F05EA6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Times New Roman"/>
          <w:sz w:val="28"/>
          <w:szCs w:val="28"/>
        </w:rPr>
      </w:pPr>
      <w:r w:rsidRPr="007A017F">
        <w:rPr>
          <w:rFonts w:ascii="仿宋_GB2312" w:eastAsia="仿宋_GB2312" w:hAnsi="仿宋_GB2312" w:cs="Times New Roman"/>
          <w:sz w:val="28"/>
          <w:szCs w:val="28"/>
        </w:rPr>
        <w:t>5</w:t>
      </w:r>
      <w:r w:rsidR="00593D4A" w:rsidRPr="007A017F">
        <w:rPr>
          <w:rFonts w:ascii="仿宋_GB2312" w:eastAsia="仿宋_GB2312" w:hAnsi="仿宋_GB2312" w:cs="Times New Roman" w:hint="eastAsia"/>
          <w:sz w:val="28"/>
          <w:szCs w:val="28"/>
        </w:rPr>
        <w:t>、</w:t>
      </w: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请汇总补充材料，</w:t>
      </w:r>
      <w:r w:rsidR="001774D8" w:rsidRPr="007A017F">
        <w:rPr>
          <w:rFonts w:ascii="仿宋_GB2312" w:eastAsia="仿宋_GB2312" w:hAnsi="仿宋_GB2312" w:cs="Times New Roman" w:hint="eastAsia"/>
          <w:sz w:val="28"/>
          <w:szCs w:val="28"/>
        </w:rPr>
        <w:t>前述在申报系统未通过核验的、申请人补充提交的证明材料</w:t>
      </w:r>
      <w:r w:rsidR="00B96D08" w:rsidRPr="007A017F">
        <w:rPr>
          <w:rFonts w:ascii="仿宋_GB2312" w:eastAsia="仿宋_GB2312" w:hAnsi="仿宋_GB2312" w:cs="Times New Roman" w:hint="eastAsia"/>
          <w:sz w:val="28"/>
          <w:szCs w:val="28"/>
        </w:rPr>
        <w:t>复印件</w:t>
      </w:r>
      <w:r w:rsidR="001774D8" w:rsidRPr="007A017F">
        <w:rPr>
          <w:rFonts w:ascii="仿宋_GB2312" w:eastAsia="仿宋_GB2312" w:hAnsi="仿宋_GB2312" w:cs="Times New Roman" w:hint="eastAsia"/>
          <w:sz w:val="28"/>
          <w:szCs w:val="28"/>
        </w:rPr>
        <w:t>（如最高学历学位证书、普通话水平测试等级证书等）。若普通话和学历证书等在</w:t>
      </w:r>
      <w:proofErr w:type="gramStart"/>
      <w:r w:rsidR="001774D8" w:rsidRPr="007A017F">
        <w:rPr>
          <w:rFonts w:ascii="仿宋_GB2312" w:eastAsia="仿宋_GB2312" w:hAnsi="仿宋_GB2312" w:cs="Times New Roman" w:hint="eastAsia"/>
          <w:sz w:val="28"/>
          <w:szCs w:val="28"/>
        </w:rPr>
        <w:t>网报过程</w:t>
      </w:r>
      <w:proofErr w:type="gramEnd"/>
      <w:r w:rsidR="001774D8" w:rsidRPr="007A017F">
        <w:rPr>
          <w:rFonts w:ascii="仿宋_GB2312" w:eastAsia="仿宋_GB2312" w:hAnsi="仿宋_GB2312" w:cs="Times New Roman" w:hint="eastAsia"/>
          <w:sz w:val="28"/>
          <w:szCs w:val="28"/>
        </w:rPr>
        <w:t>中已通过系统核验，申请人无需提供纸质材料。</w:t>
      </w:r>
    </w:p>
    <w:p w14:paraId="1B25A5B8" w14:textId="1584D2F8" w:rsidR="00A75DF9" w:rsidRPr="007A017F" w:rsidRDefault="00123DDD" w:rsidP="00F05EA6">
      <w:pPr>
        <w:adjustRightInd w:val="0"/>
        <w:snapToGrid w:val="0"/>
        <w:spacing w:line="600" w:lineRule="exact"/>
        <w:ind w:firstLineChars="200" w:firstLine="562"/>
        <w:jc w:val="left"/>
        <w:rPr>
          <w:rFonts w:ascii="楷体" w:eastAsia="楷体" w:hAnsi="楷体" w:cs="Times New Roman"/>
          <w:b/>
          <w:sz w:val="28"/>
          <w:szCs w:val="28"/>
        </w:rPr>
      </w:pPr>
      <w:r w:rsidRPr="007A017F">
        <w:rPr>
          <w:rFonts w:ascii="楷体" w:eastAsia="楷体" w:hAnsi="楷体" w:cs="Times New Roman"/>
          <w:b/>
          <w:sz w:val="28"/>
          <w:szCs w:val="28"/>
        </w:rPr>
        <w:t>（</w:t>
      </w:r>
      <w:r w:rsidR="001774D8" w:rsidRPr="007A017F">
        <w:rPr>
          <w:rFonts w:ascii="楷体" w:eastAsia="楷体" w:hAnsi="楷体" w:cs="Times New Roman" w:hint="eastAsia"/>
          <w:b/>
          <w:sz w:val="28"/>
          <w:szCs w:val="28"/>
        </w:rPr>
        <w:t>三</w:t>
      </w:r>
      <w:r w:rsidR="00F37A03">
        <w:rPr>
          <w:rFonts w:ascii="楷体" w:eastAsia="楷体" w:hAnsi="楷体" w:cs="Times New Roman"/>
          <w:b/>
          <w:sz w:val="28"/>
          <w:szCs w:val="28"/>
        </w:rPr>
        <w:t>）</w:t>
      </w:r>
      <w:r w:rsidR="00CF72D5" w:rsidRPr="007A017F">
        <w:rPr>
          <w:rFonts w:ascii="楷体" w:eastAsia="楷体" w:hAnsi="楷体" w:cs="Times New Roman"/>
          <w:b/>
          <w:sz w:val="28"/>
          <w:szCs w:val="28"/>
        </w:rPr>
        <w:t>学校审核</w:t>
      </w:r>
      <w:r w:rsidR="001774D8" w:rsidRPr="007A017F">
        <w:rPr>
          <w:rFonts w:ascii="楷体" w:eastAsia="楷体" w:hAnsi="楷体" w:cs="Times New Roman" w:hint="eastAsia"/>
          <w:b/>
          <w:sz w:val="28"/>
          <w:szCs w:val="28"/>
        </w:rPr>
        <w:t>公示</w:t>
      </w:r>
    </w:p>
    <w:p w14:paraId="7CEBDA37" w14:textId="692E34C1" w:rsidR="00150D83" w:rsidRPr="007A017F" w:rsidRDefault="00150D83" w:rsidP="00E11E94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Times New Roman"/>
          <w:sz w:val="28"/>
          <w:szCs w:val="28"/>
        </w:rPr>
      </w:pPr>
      <w:r w:rsidRPr="007A017F">
        <w:rPr>
          <w:rFonts w:ascii="仿宋_GB2312" w:eastAsia="仿宋_GB2312" w:hAnsi="仿宋_GB2312" w:cs="Times New Roman"/>
          <w:sz w:val="28"/>
          <w:szCs w:val="28"/>
        </w:rPr>
        <w:t>学校</w:t>
      </w: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完成对申请人的</w:t>
      </w:r>
      <w:r w:rsidRPr="007A017F">
        <w:rPr>
          <w:rFonts w:ascii="仿宋_GB2312" w:eastAsia="仿宋_GB2312" w:hAnsi="仿宋_GB2312" w:cs="Times New Roman"/>
          <w:sz w:val="28"/>
          <w:szCs w:val="28"/>
        </w:rPr>
        <w:t>认定材料</w:t>
      </w: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审核、</w:t>
      </w:r>
      <w:r w:rsidR="001774D8" w:rsidRPr="007A017F">
        <w:rPr>
          <w:rFonts w:ascii="仿宋_GB2312" w:eastAsia="仿宋_GB2312" w:hAnsi="仿宋_GB2312" w:cs="Times New Roman"/>
          <w:sz w:val="28"/>
          <w:szCs w:val="28"/>
        </w:rPr>
        <w:t>申请人名单公示</w:t>
      </w: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等相关工作</w:t>
      </w:r>
      <w:r w:rsidRPr="007A017F">
        <w:rPr>
          <w:rFonts w:ascii="仿宋_GB2312" w:eastAsia="仿宋_GB2312" w:hAnsi="仿宋_GB2312" w:cs="Times New Roman"/>
          <w:sz w:val="28"/>
          <w:szCs w:val="28"/>
        </w:rPr>
        <w:t>。</w:t>
      </w:r>
    </w:p>
    <w:p w14:paraId="45961748" w14:textId="174C970F" w:rsidR="001E15B0" w:rsidRPr="007A017F" w:rsidRDefault="00123DDD" w:rsidP="001774D8">
      <w:pPr>
        <w:adjustRightInd w:val="0"/>
        <w:snapToGrid w:val="0"/>
        <w:spacing w:line="600" w:lineRule="exact"/>
        <w:ind w:firstLineChars="200" w:firstLine="562"/>
        <w:rPr>
          <w:rFonts w:ascii="楷体" w:eastAsia="楷体" w:hAnsi="楷体" w:cs="Times New Roman"/>
          <w:b/>
          <w:sz w:val="28"/>
          <w:szCs w:val="28"/>
        </w:rPr>
      </w:pPr>
      <w:r w:rsidRPr="007A017F">
        <w:rPr>
          <w:rFonts w:ascii="楷体" w:eastAsia="楷体" w:hAnsi="楷体" w:cs="Times New Roman"/>
          <w:b/>
          <w:sz w:val="28"/>
          <w:szCs w:val="28"/>
        </w:rPr>
        <w:t>（</w:t>
      </w:r>
      <w:r w:rsidR="001774D8" w:rsidRPr="007A017F">
        <w:rPr>
          <w:rFonts w:ascii="楷体" w:eastAsia="楷体" w:hAnsi="楷体" w:cs="Times New Roman" w:hint="eastAsia"/>
          <w:b/>
          <w:sz w:val="28"/>
          <w:szCs w:val="28"/>
        </w:rPr>
        <w:t>四</w:t>
      </w:r>
      <w:r w:rsidR="00F37A03">
        <w:rPr>
          <w:rFonts w:ascii="楷体" w:eastAsia="楷体" w:hAnsi="楷体" w:cs="Times New Roman"/>
          <w:b/>
          <w:sz w:val="28"/>
          <w:szCs w:val="28"/>
        </w:rPr>
        <w:t>）</w:t>
      </w:r>
      <w:r w:rsidR="00C84606" w:rsidRPr="007A017F">
        <w:rPr>
          <w:rFonts w:ascii="楷体" w:eastAsia="楷体" w:hAnsi="楷体" w:cs="Times New Roman"/>
          <w:b/>
          <w:sz w:val="28"/>
          <w:szCs w:val="28"/>
        </w:rPr>
        <w:t>上报审批</w:t>
      </w:r>
    </w:p>
    <w:p w14:paraId="2A080F08" w14:textId="77777777" w:rsidR="00C84606" w:rsidRPr="007A017F" w:rsidRDefault="00546A9E" w:rsidP="00F05EA6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Times New Roman"/>
          <w:sz w:val="28"/>
          <w:szCs w:val="28"/>
        </w:rPr>
      </w:pPr>
      <w:r w:rsidRPr="007A017F">
        <w:rPr>
          <w:rFonts w:ascii="仿宋_GB2312" w:eastAsia="仿宋_GB2312" w:hAnsi="仿宋_GB2312" w:cs="Times New Roman"/>
          <w:sz w:val="28"/>
          <w:szCs w:val="28"/>
        </w:rPr>
        <w:lastRenderedPageBreak/>
        <w:t>上报北京市教委审批，并办理高校教师资格证。</w:t>
      </w:r>
    </w:p>
    <w:p w14:paraId="123572A3" w14:textId="54F5C103" w:rsidR="00123DDD" w:rsidRPr="007A017F" w:rsidRDefault="00123DDD" w:rsidP="00F05EA6">
      <w:pPr>
        <w:adjustRightInd w:val="0"/>
        <w:snapToGrid w:val="0"/>
        <w:spacing w:line="600" w:lineRule="exact"/>
        <w:ind w:firstLineChars="200" w:firstLine="562"/>
        <w:rPr>
          <w:rFonts w:ascii="楷体" w:eastAsia="楷体" w:hAnsi="楷体" w:cs="Times New Roman"/>
          <w:b/>
          <w:sz w:val="28"/>
          <w:szCs w:val="28"/>
        </w:rPr>
      </w:pPr>
      <w:r w:rsidRPr="007A017F">
        <w:rPr>
          <w:rFonts w:ascii="楷体" w:eastAsia="楷体" w:hAnsi="楷体" w:cs="Times New Roman"/>
          <w:b/>
          <w:sz w:val="28"/>
          <w:szCs w:val="28"/>
        </w:rPr>
        <w:t>（</w:t>
      </w:r>
      <w:r w:rsidR="001774D8" w:rsidRPr="007A017F">
        <w:rPr>
          <w:rFonts w:ascii="楷体" w:eastAsia="楷体" w:hAnsi="楷体" w:cs="Times New Roman" w:hint="eastAsia"/>
          <w:b/>
          <w:sz w:val="28"/>
          <w:szCs w:val="28"/>
        </w:rPr>
        <w:t>五</w:t>
      </w:r>
      <w:r w:rsidR="00F37A03">
        <w:rPr>
          <w:rFonts w:ascii="楷体" w:eastAsia="楷体" w:hAnsi="楷体" w:cs="Times New Roman"/>
          <w:b/>
          <w:sz w:val="28"/>
          <w:szCs w:val="28"/>
        </w:rPr>
        <w:t>）</w:t>
      </w:r>
      <w:r w:rsidRPr="007A017F">
        <w:rPr>
          <w:rFonts w:ascii="楷体" w:eastAsia="楷体" w:hAnsi="楷体" w:cs="Times New Roman"/>
          <w:b/>
          <w:sz w:val="28"/>
          <w:szCs w:val="28"/>
        </w:rPr>
        <w:t>证书发放</w:t>
      </w:r>
    </w:p>
    <w:p w14:paraId="277B8AB1" w14:textId="2D42BF93" w:rsidR="004824E4" w:rsidRPr="007A017F" w:rsidRDefault="004824E4" w:rsidP="00F05EA6">
      <w:pPr>
        <w:adjustRightInd w:val="0"/>
        <w:snapToGrid w:val="0"/>
        <w:spacing w:line="600" w:lineRule="exact"/>
        <w:ind w:firstLineChars="200" w:firstLine="560"/>
        <w:rPr>
          <w:rFonts w:ascii="仿宋_GB2312" w:eastAsia="仿宋" w:hAnsi="仿宋_GB2312" w:cs="Times New Roman"/>
          <w:sz w:val="28"/>
          <w:szCs w:val="28"/>
        </w:rPr>
      </w:pPr>
      <w:r w:rsidRPr="007A017F">
        <w:rPr>
          <w:rFonts w:ascii="仿宋_GB2312" w:eastAsia="仿宋" w:hAnsi="仿宋_GB2312" w:cs="Times New Roman"/>
          <w:sz w:val="28"/>
          <w:szCs w:val="28"/>
        </w:rPr>
        <w:t>完成教师资格认定程序后，</w:t>
      </w:r>
      <w:r w:rsidRPr="007A017F">
        <w:rPr>
          <w:rFonts w:ascii="仿宋_GB2312" w:eastAsia="仿宋_GB2312" w:hAnsi="仿宋_GB2312" w:cs="Times New Roman"/>
          <w:sz w:val="28"/>
          <w:szCs w:val="28"/>
        </w:rPr>
        <w:t>教师资格证</w:t>
      </w:r>
      <w:r w:rsidRPr="007A017F">
        <w:rPr>
          <w:rFonts w:ascii="仿宋_GB2312" w:eastAsia="仿宋" w:hAnsi="仿宋_GB2312" w:cs="Times New Roman"/>
          <w:sz w:val="28"/>
          <w:szCs w:val="28"/>
        </w:rPr>
        <w:t>书将由学校统一领取后发放，发放时间另行通知</w:t>
      </w:r>
      <w:r w:rsidR="0004385C" w:rsidRPr="007A017F">
        <w:rPr>
          <w:rFonts w:ascii="仿宋_GB2312" w:eastAsia="仿宋" w:hAnsi="仿宋_GB2312" w:cs="Times New Roman" w:hint="eastAsia"/>
          <w:sz w:val="28"/>
          <w:szCs w:val="28"/>
        </w:rPr>
        <w:t>，预计</w:t>
      </w:r>
      <w:r w:rsidR="00D708DD" w:rsidRPr="007A017F">
        <w:rPr>
          <w:rFonts w:ascii="仿宋_GB2312" w:eastAsia="仿宋" w:hAnsi="仿宋_GB2312" w:cs="Times New Roman" w:hint="eastAsia"/>
          <w:sz w:val="28"/>
          <w:szCs w:val="28"/>
        </w:rPr>
        <w:t>将</w:t>
      </w:r>
      <w:r w:rsidR="0004385C" w:rsidRPr="007A017F">
        <w:rPr>
          <w:rFonts w:ascii="仿宋_GB2312" w:eastAsia="仿宋" w:hAnsi="仿宋_GB2312" w:cs="Times New Roman" w:hint="eastAsia"/>
          <w:sz w:val="28"/>
          <w:szCs w:val="28"/>
        </w:rPr>
        <w:t>于</w:t>
      </w:r>
      <w:r w:rsidR="0004385C" w:rsidRPr="007A017F">
        <w:rPr>
          <w:rFonts w:ascii="仿宋_GB2312" w:eastAsia="仿宋" w:hAnsi="仿宋_GB2312" w:cs="Times New Roman" w:hint="eastAsia"/>
          <w:sz w:val="28"/>
          <w:szCs w:val="28"/>
        </w:rPr>
        <w:t>2</w:t>
      </w:r>
      <w:r w:rsidR="0004385C" w:rsidRPr="007A017F">
        <w:rPr>
          <w:rFonts w:ascii="仿宋_GB2312" w:eastAsia="仿宋" w:hAnsi="仿宋_GB2312" w:cs="Times New Roman"/>
          <w:sz w:val="28"/>
          <w:szCs w:val="28"/>
        </w:rPr>
        <w:t>020</w:t>
      </w:r>
      <w:r w:rsidR="0004385C" w:rsidRPr="007A017F">
        <w:rPr>
          <w:rFonts w:ascii="仿宋_GB2312" w:eastAsia="仿宋" w:hAnsi="仿宋_GB2312" w:cs="Times New Roman" w:hint="eastAsia"/>
          <w:sz w:val="28"/>
          <w:szCs w:val="28"/>
        </w:rPr>
        <w:t>年</w:t>
      </w:r>
      <w:r w:rsidR="0004385C" w:rsidRPr="007A017F">
        <w:rPr>
          <w:rFonts w:ascii="仿宋_GB2312" w:eastAsia="仿宋" w:hAnsi="仿宋_GB2312" w:cs="Times New Roman" w:hint="eastAsia"/>
          <w:sz w:val="28"/>
          <w:szCs w:val="28"/>
        </w:rPr>
        <w:t>1</w:t>
      </w:r>
      <w:r w:rsidR="0004385C" w:rsidRPr="007A017F">
        <w:rPr>
          <w:rFonts w:ascii="仿宋_GB2312" w:eastAsia="仿宋" w:hAnsi="仿宋_GB2312" w:cs="Times New Roman"/>
          <w:sz w:val="28"/>
          <w:szCs w:val="28"/>
        </w:rPr>
        <w:t>2</w:t>
      </w:r>
      <w:r w:rsidR="0004385C" w:rsidRPr="007A017F">
        <w:rPr>
          <w:rFonts w:ascii="仿宋_GB2312" w:eastAsia="仿宋" w:hAnsi="仿宋_GB2312" w:cs="Times New Roman" w:hint="eastAsia"/>
          <w:sz w:val="28"/>
          <w:szCs w:val="28"/>
        </w:rPr>
        <w:t>月发放证书</w:t>
      </w:r>
      <w:r w:rsidRPr="007A017F">
        <w:rPr>
          <w:rFonts w:ascii="仿宋_GB2312" w:eastAsia="仿宋" w:hAnsi="仿宋_GB2312" w:cs="Times New Roman"/>
          <w:sz w:val="28"/>
          <w:szCs w:val="28"/>
        </w:rPr>
        <w:t>。</w:t>
      </w:r>
    </w:p>
    <w:p w14:paraId="498479F9" w14:textId="48B8CB5C" w:rsidR="004824E4" w:rsidRPr="007A017F" w:rsidRDefault="004824E4" w:rsidP="00F05EA6">
      <w:pPr>
        <w:adjustRightInd w:val="0"/>
        <w:snapToGrid w:val="0"/>
        <w:spacing w:line="600" w:lineRule="exact"/>
        <w:ind w:firstLineChars="200" w:firstLine="562"/>
        <w:rPr>
          <w:rFonts w:ascii="楷体" w:eastAsia="楷体" w:hAnsi="楷体" w:cs="Times New Roman"/>
          <w:b/>
          <w:sz w:val="28"/>
          <w:szCs w:val="28"/>
        </w:rPr>
      </w:pPr>
      <w:r w:rsidRPr="007A017F">
        <w:rPr>
          <w:rFonts w:ascii="楷体" w:eastAsia="楷体" w:hAnsi="楷体" w:cs="Times New Roman"/>
          <w:b/>
          <w:sz w:val="28"/>
          <w:szCs w:val="28"/>
        </w:rPr>
        <w:t>（</w:t>
      </w:r>
      <w:r w:rsidR="001774D8" w:rsidRPr="007A017F">
        <w:rPr>
          <w:rFonts w:ascii="楷体" w:eastAsia="楷体" w:hAnsi="楷体" w:cs="Times New Roman" w:hint="eastAsia"/>
          <w:b/>
          <w:sz w:val="28"/>
          <w:szCs w:val="28"/>
        </w:rPr>
        <w:t>六</w:t>
      </w:r>
      <w:r w:rsidR="00F37A03">
        <w:rPr>
          <w:rFonts w:ascii="楷体" w:eastAsia="楷体" w:hAnsi="楷体" w:cs="Times New Roman"/>
          <w:b/>
          <w:sz w:val="28"/>
          <w:szCs w:val="28"/>
        </w:rPr>
        <w:t>）</w:t>
      </w:r>
      <w:r w:rsidRPr="007A017F">
        <w:rPr>
          <w:rFonts w:ascii="楷体" w:eastAsia="楷体" w:hAnsi="楷体" w:cs="Times New Roman"/>
          <w:b/>
          <w:sz w:val="28"/>
          <w:szCs w:val="28"/>
        </w:rPr>
        <w:t>资料归档</w:t>
      </w:r>
    </w:p>
    <w:p w14:paraId="7A481ED8" w14:textId="4DA53979" w:rsidR="004824E4" w:rsidRDefault="004824E4" w:rsidP="00F05EA6">
      <w:pPr>
        <w:adjustRightInd w:val="0"/>
        <w:snapToGrid w:val="0"/>
        <w:spacing w:line="600" w:lineRule="exact"/>
        <w:ind w:firstLineChars="200" w:firstLine="560"/>
        <w:rPr>
          <w:rFonts w:ascii="仿宋_GB2312" w:eastAsia="仿宋" w:hAnsi="仿宋_GB2312" w:cs="Times New Roman"/>
          <w:sz w:val="28"/>
          <w:szCs w:val="28"/>
        </w:rPr>
      </w:pPr>
      <w:r w:rsidRPr="007A017F">
        <w:rPr>
          <w:rFonts w:ascii="仿宋_GB2312" w:eastAsia="仿宋" w:hAnsi="仿宋_GB2312" w:cs="Times New Roman"/>
          <w:sz w:val="28"/>
          <w:szCs w:val="28"/>
        </w:rPr>
        <w:t>完成证书发放工作后，申请人的《教师资格认定申请表》应及时归入个人人事档案。</w:t>
      </w:r>
    </w:p>
    <w:p w14:paraId="4E1EC61C" w14:textId="0DF39202" w:rsidR="00F37A03" w:rsidRPr="007A017F" w:rsidRDefault="00F37A03" w:rsidP="00F37A03">
      <w:pPr>
        <w:adjustRightInd w:val="0"/>
        <w:snapToGrid w:val="0"/>
        <w:spacing w:line="600" w:lineRule="exact"/>
        <w:ind w:left="720" w:hanging="72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四</w:t>
      </w:r>
      <w:r w:rsidRPr="007A017F">
        <w:rPr>
          <w:rFonts w:ascii="Times New Roman" w:eastAsia="黑体" w:hAnsi="Times New Roman" w:cs="Times New Roman" w:hint="eastAsia"/>
          <w:sz w:val="30"/>
          <w:szCs w:val="30"/>
        </w:rPr>
        <w:t>、教师资格证书补换重发</w:t>
      </w:r>
    </w:p>
    <w:p w14:paraId="0DA2FB83" w14:textId="0019A19B" w:rsidR="00F37A03" w:rsidRPr="007A017F" w:rsidRDefault="00F37A03" w:rsidP="00F37A03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Times New Roman"/>
          <w:sz w:val="28"/>
          <w:szCs w:val="28"/>
        </w:rPr>
      </w:pP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高等学校教师资格证书全国通用，长期有效。若证书遗失、信息错误等，可以申请办理补、换、重发证书。高等学校教师资格证书查询方式及补换重发办法，请见附件</w:t>
      </w:r>
      <w:r w:rsidR="00F10B52">
        <w:rPr>
          <w:rFonts w:ascii="仿宋_GB2312" w:eastAsia="仿宋_GB2312" w:hAnsi="仿宋_GB2312" w:cs="Times New Roman"/>
          <w:sz w:val="28"/>
          <w:szCs w:val="28"/>
        </w:rPr>
        <w:t>8</w:t>
      </w:r>
      <w:r w:rsidRPr="007A017F">
        <w:rPr>
          <w:rFonts w:ascii="仿宋_GB2312" w:eastAsia="仿宋_GB2312" w:hAnsi="仿宋_GB2312" w:cs="Times New Roman"/>
          <w:sz w:val="28"/>
          <w:szCs w:val="28"/>
        </w:rPr>
        <w:t>-</w:t>
      </w:r>
      <w:r w:rsidR="00F10B52">
        <w:rPr>
          <w:rFonts w:ascii="仿宋_GB2312" w:eastAsia="仿宋_GB2312" w:hAnsi="仿宋_GB2312" w:cs="Times New Roman"/>
          <w:sz w:val="28"/>
          <w:szCs w:val="28"/>
        </w:rPr>
        <w:t>10</w:t>
      </w: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，务必于</w:t>
      </w:r>
      <w:r w:rsidRPr="007A017F">
        <w:rPr>
          <w:rFonts w:ascii="仿宋_GB2312" w:eastAsia="仿宋_GB2312" w:hAnsi="仿宋_GB2312" w:cs="Times New Roman"/>
          <w:b/>
          <w:color w:val="FF0000"/>
          <w:sz w:val="28"/>
          <w:szCs w:val="28"/>
        </w:rPr>
        <w:t>2020年10</w:t>
      </w:r>
      <w:r w:rsidRPr="007A017F">
        <w:rPr>
          <w:rFonts w:ascii="仿宋_GB2312" w:eastAsia="仿宋_GB2312" w:hAnsi="仿宋_GB2312" w:cs="Times New Roman" w:hint="eastAsia"/>
          <w:b/>
          <w:color w:val="FF0000"/>
          <w:sz w:val="28"/>
          <w:szCs w:val="28"/>
        </w:rPr>
        <w:t>月</w:t>
      </w:r>
      <w:r w:rsidRPr="007A017F">
        <w:rPr>
          <w:rFonts w:ascii="仿宋_GB2312" w:eastAsia="仿宋_GB2312" w:hAnsi="仿宋_GB2312" w:cs="Times New Roman"/>
          <w:b/>
          <w:color w:val="FF0000"/>
          <w:sz w:val="28"/>
          <w:szCs w:val="28"/>
        </w:rPr>
        <w:t>26日以前</w:t>
      </w: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提交</w:t>
      </w:r>
      <w:r w:rsidRPr="007A017F">
        <w:rPr>
          <w:rFonts w:ascii="仿宋" w:eastAsia="仿宋" w:hAnsi="仿宋" w:cs="Times New Roman" w:hint="eastAsia"/>
          <w:sz w:val="28"/>
          <w:szCs w:val="28"/>
        </w:rPr>
        <w:t>相关材料，</w:t>
      </w:r>
      <w:r w:rsidRPr="007A017F">
        <w:rPr>
          <w:rFonts w:ascii="仿宋" w:eastAsia="仿宋" w:hAnsi="仿宋" w:cs="Times New Roman"/>
          <w:b/>
          <w:sz w:val="28"/>
          <w:szCs w:val="28"/>
        </w:rPr>
        <w:t>逾期不再受理</w:t>
      </w: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。</w:t>
      </w:r>
    </w:p>
    <w:p w14:paraId="3BD4390F" w14:textId="53873419" w:rsidR="00BB6F22" w:rsidRPr="007A017F" w:rsidRDefault="00D82A08" w:rsidP="00B87E99">
      <w:pPr>
        <w:pStyle w:val="a9"/>
        <w:adjustRightInd w:val="0"/>
        <w:snapToGrid w:val="0"/>
        <w:spacing w:line="600" w:lineRule="exact"/>
        <w:ind w:left="720" w:firstLineChars="0" w:hanging="720"/>
        <w:rPr>
          <w:rFonts w:ascii="Times New Roman" w:eastAsia="黑体" w:hAnsi="Times New Roman" w:cs="Times New Roman"/>
          <w:sz w:val="30"/>
          <w:szCs w:val="30"/>
        </w:rPr>
      </w:pPr>
      <w:r w:rsidRPr="007A017F">
        <w:rPr>
          <w:rFonts w:ascii="Times New Roman" w:eastAsia="黑体" w:hAnsi="Times New Roman" w:cs="Times New Roman" w:hint="eastAsia"/>
          <w:sz w:val="30"/>
          <w:szCs w:val="30"/>
        </w:rPr>
        <w:t>五、</w:t>
      </w:r>
      <w:r w:rsidR="00BB6F22" w:rsidRPr="007A017F">
        <w:rPr>
          <w:rFonts w:ascii="Times New Roman" w:eastAsia="黑体" w:hAnsi="Times New Roman" w:cs="Times New Roman"/>
          <w:sz w:val="30"/>
          <w:szCs w:val="30"/>
        </w:rPr>
        <w:t>联系方式</w:t>
      </w:r>
    </w:p>
    <w:p w14:paraId="579DC033" w14:textId="537403EB" w:rsidR="00BB6F22" w:rsidRPr="007A017F" w:rsidRDefault="00BB6F22" w:rsidP="00BB6F22">
      <w:pPr>
        <w:adjustRightInd w:val="0"/>
        <w:snapToGrid w:val="0"/>
        <w:spacing w:line="60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7A017F">
        <w:rPr>
          <w:rFonts w:ascii="Times New Roman" w:eastAsia="仿宋_GB2312" w:hAnsi="Times New Roman" w:cs="Times New Roman" w:hint="eastAsia"/>
          <w:sz w:val="28"/>
          <w:szCs w:val="28"/>
        </w:rPr>
        <w:t>如有问题或通知中未尽事宜，请及时与我们联系。</w:t>
      </w:r>
    </w:p>
    <w:p w14:paraId="59E356DE" w14:textId="26D52690" w:rsidR="00310C6C" w:rsidRPr="007A017F" w:rsidRDefault="007C6D36" w:rsidP="00DD4435">
      <w:pPr>
        <w:adjustRightInd w:val="0"/>
        <w:snapToGrid w:val="0"/>
        <w:spacing w:line="6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7A017F">
        <w:rPr>
          <w:rFonts w:ascii="Times New Roman" w:eastAsia="仿宋_GB2312" w:hAnsi="Times New Roman" w:cs="Times New Roman"/>
          <w:sz w:val="28"/>
          <w:szCs w:val="28"/>
        </w:rPr>
        <w:t>联系电话：</w:t>
      </w:r>
      <w:r w:rsidRPr="007A017F">
        <w:rPr>
          <w:rFonts w:ascii="Times New Roman" w:eastAsia="仿宋_GB2312" w:hAnsi="Times New Roman" w:cs="Times New Roman"/>
          <w:sz w:val="28"/>
          <w:szCs w:val="28"/>
        </w:rPr>
        <w:t>5880</w:t>
      </w:r>
      <w:r w:rsidR="00310C6C" w:rsidRPr="007A017F">
        <w:rPr>
          <w:rFonts w:ascii="Times New Roman" w:eastAsia="仿宋_GB2312" w:hAnsi="Times New Roman" w:cs="Times New Roman" w:hint="eastAsia"/>
          <w:sz w:val="28"/>
          <w:szCs w:val="28"/>
        </w:rPr>
        <w:t>4682</w:t>
      </w:r>
      <w:r w:rsidR="00D708DD" w:rsidRPr="007A017F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D708DD" w:rsidRPr="007A017F">
        <w:rPr>
          <w:rFonts w:ascii="Times New Roman" w:eastAsia="仿宋_GB2312" w:hAnsi="Times New Roman" w:cs="Times New Roman" w:hint="eastAsia"/>
          <w:sz w:val="28"/>
          <w:szCs w:val="28"/>
        </w:rPr>
        <w:t>彭老师</w:t>
      </w:r>
      <w:r w:rsidRPr="007A017F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14:paraId="01886389" w14:textId="77777777" w:rsidR="007C6D36" w:rsidRPr="007A017F" w:rsidRDefault="007C6D36" w:rsidP="00DD4435">
      <w:pPr>
        <w:adjustRightInd w:val="0"/>
        <w:snapToGrid w:val="0"/>
        <w:spacing w:line="6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7A017F">
        <w:rPr>
          <w:rFonts w:ascii="Times New Roman" w:eastAsia="仿宋_GB2312" w:hAnsi="Times New Roman" w:cs="Times New Roman" w:hint="eastAsia"/>
          <w:sz w:val="28"/>
          <w:szCs w:val="28"/>
        </w:rPr>
        <w:t>办公地点：英东学术会堂三层</w:t>
      </w:r>
      <w:r w:rsidR="005221DA" w:rsidRPr="007A017F">
        <w:rPr>
          <w:rFonts w:ascii="Times New Roman" w:eastAsia="仿宋_GB2312" w:hAnsi="Times New Roman" w:cs="Times New Roman" w:hint="eastAsia"/>
          <w:sz w:val="28"/>
          <w:szCs w:val="28"/>
        </w:rPr>
        <w:t>302</w:t>
      </w:r>
      <w:r w:rsidR="005221DA" w:rsidRPr="007A017F">
        <w:rPr>
          <w:rFonts w:ascii="Times New Roman" w:eastAsia="仿宋_GB2312" w:hAnsi="Times New Roman" w:cs="Times New Roman" w:hint="eastAsia"/>
          <w:sz w:val="28"/>
          <w:szCs w:val="28"/>
        </w:rPr>
        <w:t>办公室</w:t>
      </w:r>
    </w:p>
    <w:p w14:paraId="10F0C51B" w14:textId="2275FFE8" w:rsidR="00AF40B8" w:rsidRPr="007A017F" w:rsidRDefault="00AF40B8" w:rsidP="00DD4435">
      <w:pPr>
        <w:adjustRightInd w:val="0"/>
        <w:snapToGrid w:val="0"/>
        <w:spacing w:line="6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23E72DB7" w14:textId="77777777" w:rsidR="007A017F" w:rsidRPr="007A017F" w:rsidRDefault="007A017F" w:rsidP="00DD4435">
      <w:pPr>
        <w:adjustRightInd w:val="0"/>
        <w:snapToGrid w:val="0"/>
        <w:spacing w:line="6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264B55BE" w14:textId="2CAAB4F8" w:rsidR="00405F80" w:rsidRPr="007A017F" w:rsidRDefault="004316F8" w:rsidP="001E15B0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7A017F">
        <w:rPr>
          <w:rFonts w:ascii="仿宋_GB2312" w:eastAsia="仿宋_GB2312" w:hAnsi="Times New Roman" w:cs="Times New Roman" w:hint="eastAsia"/>
          <w:sz w:val="28"/>
          <w:szCs w:val="28"/>
        </w:rPr>
        <w:t>附件</w:t>
      </w:r>
      <w:r w:rsidR="00405F80" w:rsidRPr="007A017F">
        <w:rPr>
          <w:rFonts w:ascii="仿宋_GB2312" w:eastAsia="仿宋_GB2312" w:hAnsi="Times New Roman" w:cs="Times New Roman" w:hint="eastAsia"/>
          <w:sz w:val="28"/>
          <w:szCs w:val="28"/>
        </w:rPr>
        <w:t>：</w:t>
      </w:r>
    </w:p>
    <w:p w14:paraId="33253091" w14:textId="4AB466E5" w:rsidR="00A75DF9" w:rsidRPr="007A017F" w:rsidRDefault="002B4A98" w:rsidP="001E15B0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7A017F">
        <w:rPr>
          <w:rFonts w:ascii="仿宋_GB2312" w:eastAsia="仿宋_GB2312" w:hAnsi="Times New Roman" w:cs="Times New Roman" w:hint="eastAsia"/>
          <w:sz w:val="28"/>
          <w:szCs w:val="28"/>
        </w:rPr>
        <w:t>1</w:t>
      </w:r>
      <w:r w:rsidR="001E15B0" w:rsidRPr="007A017F"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="005E2D07" w:rsidRPr="007A017F">
        <w:rPr>
          <w:rFonts w:ascii="仿宋_GB2312" w:eastAsia="仿宋_GB2312" w:hAnsi="Times New Roman" w:cs="Times New Roman" w:hint="eastAsia"/>
          <w:sz w:val="28"/>
          <w:szCs w:val="28"/>
        </w:rPr>
        <w:t>北京市教育委员会关于做好2020年秋季北京地区高等学校教师资格认定工作的通知</w:t>
      </w:r>
    </w:p>
    <w:p w14:paraId="223AADB6" w14:textId="36545C36" w:rsidR="001C5616" w:rsidRPr="007A017F" w:rsidRDefault="00F10B52" w:rsidP="001E15B0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/>
          <w:sz w:val="28"/>
          <w:szCs w:val="28"/>
        </w:rPr>
        <w:t>2</w:t>
      </w:r>
      <w:r w:rsidR="001C5616" w:rsidRPr="007A017F">
        <w:rPr>
          <w:rFonts w:ascii="仿宋_GB2312" w:eastAsia="仿宋_GB2312" w:hAnsi="Times New Roman" w:cs="Times New Roman" w:hint="eastAsia"/>
          <w:sz w:val="28"/>
          <w:szCs w:val="28"/>
        </w:rPr>
        <w:t>、教育教学能力测试组织办法</w:t>
      </w:r>
    </w:p>
    <w:p w14:paraId="5CE06D0D" w14:textId="2D230AFA" w:rsidR="001C5616" w:rsidRPr="007A017F" w:rsidRDefault="00F10B52" w:rsidP="001E15B0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/>
          <w:sz w:val="28"/>
          <w:szCs w:val="28"/>
        </w:rPr>
        <w:t>3</w:t>
      </w:r>
      <w:r w:rsidR="001C5616" w:rsidRPr="007A017F">
        <w:rPr>
          <w:rFonts w:ascii="仿宋_GB2312" w:eastAsia="仿宋_GB2312" w:hAnsi="Times New Roman" w:cs="Times New Roman" w:hint="eastAsia"/>
          <w:sz w:val="28"/>
          <w:szCs w:val="28"/>
        </w:rPr>
        <w:t>、北京市教师资格教育教学能力测试标准及办法</w:t>
      </w:r>
    </w:p>
    <w:p w14:paraId="4407C825" w14:textId="745877DE" w:rsidR="001C5616" w:rsidRPr="007A017F" w:rsidRDefault="00F10B52" w:rsidP="001E15B0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/>
          <w:sz w:val="28"/>
          <w:szCs w:val="28"/>
        </w:rPr>
        <w:t>4</w:t>
      </w:r>
      <w:r w:rsidR="001C5616" w:rsidRPr="007A017F"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="00ED14F9" w:rsidRPr="007A017F">
        <w:rPr>
          <w:rFonts w:ascii="仿宋_GB2312" w:eastAsia="仿宋_GB2312" w:hAnsi="Times New Roman" w:cs="Times New Roman" w:hint="eastAsia"/>
          <w:sz w:val="28"/>
          <w:szCs w:val="28"/>
        </w:rPr>
        <w:t>高等学校教师资格认定专业评议结果及审查意见表</w:t>
      </w:r>
    </w:p>
    <w:p w14:paraId="7485C4CA" w14:textId="68BC1FFF" w:rsidR="001E15B0" w:rsidRPr="007A017F" w:rsidRDefault="00F10B52" w:rsidP="001E15B0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Times New Roman"/>
          <w:sz w:val="28"/>
          <w:szCs w:val="28"/>
        </w:rPr>
      </w:pPr>
      <w:r>
        <w:rPr>
          <w:rFonts w:ascii="仿宋_GB2312" w:eastAsia="仿宋_GB2312" w:hAnsi="Times New Roman" w:cs="Times New Roman"/>
          <w:sz w:val="28"/>
          <w:szCs w:val="28"/>
        </w:rPr>
        <w:lastRenderedPageBreak/>
        <w:t>5</w:t>
      </w:r>
      <w:r w:rsidR="001E15B0" w:rsidRPr="007A017F"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="005E2D07" w:rsidRPr="007A017F">
        <w:rPr>
          <w:rFonts w:ascii="仿宋_GB2312" w:eastAsia="仿宋_GB2312" w:hAnsi="Times New Roman" w:cs="Times New Roman" w:hint="eastAsia"/>
          <w:sz w:val="28"/>
          <w:szCs w:val="28"/>
        </w:rPr>
        <w:t>高等学校教师资格认定网上申报流程说明及注意事项</w:t>
      </w:r>
    </w:p>
    <w:p w14:paraId="4ADB81E7" w14:textId="49B1BE9A" w:rsidR="001E15B0" w:rsidRPr="007A017F" w:rsidRDefault="00F10B52" w:rsidP="001E15B0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Times New Roman"/>
          <w:sz w:val="28"/>
          <w:szCs w:val="28"/>
        </w:rPr>
      </w:pPr>
      <w:r>
        <w:rPr>
          <w:rFonts w:ascii="仿宋_GB2312" w:eastAsia="仿宋_GB2312" w:hAnsi="Times New Roman" w:cs="Times New Roman"/>
          <w:sz w:val="28"/>
          <w:szCs w:val="28"/>
        </w:rPr>
        <w:t>6</w:t>
      </w:r>
      <w:r w:rsidR="001E15B0" w:rsidRPr="007A017F"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="005E2D07" w:rsidRPr="007A017F">
        <w:rPr>
          <w:rFonts w:ascii="仿宋_GB2312" w:eastAsia="仿宋_GB2312" w:hAnsi="仿宋_GB2312" w:cs="Times New Roman" w:hint="eastAsia"/>
          <w:sz w:val="28"/>
          <w:szCs w:val="28"/>
        </w:rPr>
        <w:t>网上申报系统用户手册（申请人版）</w:t>
      </w:r>
    </w:p>
    <w:p w14:paraId="04709185" w14:textId="3D5FB2AD" w:rsidR="005E2D07" w:rsidRDefault="00F10B52" w:rsidP="001E15B0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Times New Roman"/>
          <w:sz w:val="28"/>
          <w:szCs w:val="28"/>
        </w:rPr>
      </w:pPr>
      <w:r>
        <w:rPr>
          <w:rFonts w:ascii="仿宋_GB2312" w:eastAsia="仿宋_GB2312" w:hAnsi="仿宋_GB2312" w:cs="Times New Roman"/>
          <w:sz w:val="28"/>
          <w:szCs w:val="28"/>
        </w:rPr>
        <w:t>7</w:t>
      </w:r>
      <w:r w:rsidR="005E2D07" w:rsidRPr="007A017F">
        <w:rPr>
          <w:rFonts w:ascii="仿宋_GB2312" w:eastAsia="仿宋_GB2312" w:hAnsi="仿宋_GB2312" w:cs="Times New Roman" w:hint="eastAsia"/>
          <w:sz w:val="28"/>
          <w:szCs w:val="28"/>
        </w:rPr>
        <w:t>、北京师范大学2020年秋季申请认定高等学校教师资格人员情况汇总表</w:t>
      </w:r>
    </w:p>
    <w:p w14:paraId="6C4C608A" w14:textId="62BD37F4" w:rsidR="00F10B52" w:rsidRPr="007A017F" w:rsidRDefault="00F10B52" w:rsidP="00F10B52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Times New Roman"/>
          <w:sz w:val="28"/>
          <w:szCs w:val="28"/>
        </w:rPr>
      </w:pPr>
      <w:r>
        <w:rPr>
          <w:rFonts w:ascii="仿宋_GB2312" w:eastAsia="仿宋_GB2312" w:hAnsi="仿宋_GB2312" w:cs="Times New Roman"/>
          <w:sz w:val="28"/>
          <w:szCs w:val="28"/>
        </w:rPr>
        <w:t>8</w:t>
      </w: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、高等学校教师资格证书查询方式及补换重发办法</w:t>
      </w:r>
    </w:p>
    <w:p w14:paraId="49206DAB" w14:textId="43EFD37B" w:rsidR="00F10B52" w:rsidRPr="007A017F" w:rsidRDefault="00F10B52" w:rsidP="00F10B52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Times New Roman"/>
          <w:sz w:val="28"/>
          <w:szCs w:val="28"/>
        </w:rPr>
      </w:pPr>
      <w:r>
        <w:rPr>
          <w:rFonts w:ascii="仿宋_GB2312" w:eastAsia="仿宋_GB2312" w:hAnsi="仿宋_GB2312" w:cs="Times New Roman"/>
          <w:sz w:val="28"/>
          <w:szCs w:val="28"/>
        </w:rPr>
        <w:t>9</w:t>
      </w: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、高校教师资格证书号码查询申请人信息汇总表</w:t>
      </w:r>
    </w:p>
    <w:p w14:paraId="7C1C035F" w14:textId="6D15732E" w:rsidR="00F10B52" w:rsidRPr="007A017F" w:rsidRDefault="00F10B52" w:rsidP="00F10B52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Times New Roman"/>
          <w:sz w:val="28"/>
          <w:szCs w:val="28"/>
        </w:rPr>
      </w:pPr>
      <w:r>
        <w:rPr>
          <w:rFonts w:ascii="仿宋_GB2312" w:eastAsia="仿宋_GB2312" w:hAnsi="仿宋_GB2312" w:cs="Times New Roman"/>
          <w:sz w:val="28"/>
          <w:szCs w:val="28"/>
        </w:rPr>
        <w:t>10</w:t>
      </w:r>
      <w:r w:rsidRPr="007A017F">
        <w:rPr>
          <w:rFonts w:ascii="仿宋_GB2312" w:eastAsia="仿宋_GB2312" w:hAnsi="仿宋_GB2312" w:cs="Times New Roman" w:hint="eastAsia"/>
          <w:sz w:val="28"/>
          <w:szCs w:val="28"/>
        </w:rPr>
        <w:t>、教师资格证书补发、换发、重发申请表</w:t>
      </w:r>
    </w:p>
    <w:p w14:paraId="462F77AF" w14:textId="77777777" w:rsidR="00F10B52" w:rsidRPr="00F10B52" w:rsidRDefault="00F10B52" w:rsidP="001E15B0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Times New Roman" w:hint="eastAsia"/>
          <w:sz w:val="28"/>
          <w:szCs w:val="28"/>
        </w:rPr>
      </w:pPr>
    </w:p>
    <w:p w14:paraId="4C3479AE" w14:textId="77777777" w:rsidR="00B87E99" w:rsidRPr="007A017F" w:rsidRDefault="00B87E99" w:rsidP="001E15B0">
      <w:pPr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</w:p>
    <w:p w14:paraId="621352F5" w14:textId="1700F59C" w:rsidR="00617A50" w:rsidRPr="007004B4" w:rsidRDefault="006C20DB" w:rsidP="00996C13">
      <w:pPr>
        <w:adjustRightInd w:val="0"/>
        <w:snapToGrid w:val="0"/>
        <w:spacing w:line="600" w:lineRule="exact"/>
        <w:jc w:val="right"/>
        <w:rPr>
          <w:rFonts w:ascii="Times New Roman" w:eastAsia="仿宋_GB2312" w:hAnsi="Times New Roman" w:cs="Times New Roman"/>
          <w:sz w:val="30"/>
          <w:szCs w:val="30"/>
        </w:rPr>
      </w:pPr>
      <w:r w:rsidRPr="007A017F">
        <w:rPr>
          <w:rFonts w:ascii="Times New Roman" w:eastAsia="仿宋_GB2312" w:hAnsi="Times New Roman" w:cs="Times New Roman"/>
          <w:sz w:val="30"/>
          <w:szCs w:val="30"/>
        </w:rPr>
        <w:t>党委教师工作部</w:t>
      </w:r>
      <w:r w:rsidR="00AE55BF" w:rsidRPr="007A017F">
        <w:rPr>
          <w:rFonts w:ascii="Times New Roman" w:eastAsia="仿宋_GB2312" w:hAnsi="Times New Roman" w:cs="Times New Roman"/>
          <w:sz w:val="30"/>
          <w:szCs w:val="30"/>
        </w:rPr>
        <w:t>（教师发展中心）</w:t>
      </w:r>
      <w:r w:rsidRPr="007A017F">
        <w:rPr>
          <w:rFonts w:ascii="Times New Roman" w:eastAsia="仿宋_GB2312" w:hAnsi="Times New Roman" w:cs="Times New Roman"/>
          <w:sz w:val="30"/>
          <w:szCs w:val="30"/>
        </w:rPr>
        <w:t xml:space="preserve">         </w:t>
      </w:r>
      <w:r w:rsidR="00CD27D0" w:rsidRPr="007A017F">
        <w:rPr>
          <w:rFonts w:ascii="Times New Roman" w:eastAsia="仿宋_GB2312" w:hAnsi="Times New Roman" w:cs="Times New Roman"/>
          <w:sz w:val="30"/>
          <w:szCs w:val="30"/>
        </w:rPr>
        <w:t xml:space="preserve">                              </w:t>
      </w:r>
      <w:r w:rsidR="00C11EE7" w:rsidRPr="007A017F">
        <w:rPr>
          <w:rFonts w:ascii="Times New Roman" w:eastAsia="仿宋_GB2312" w:hAnsi="Times New Roman" w:cs="Times New Roman"/>
          <w:sz w:val="30"/>
          <w:szCs w:val="30"/>
        </w:rPr>
        <w:t>20</w:t>
      </w:r>
      <w:r w:rsidR="0004385C" w:rsidRPr="007A017F">
        <w:rPr>
          <w:rFonts w:ascii="Times New Roman" w:eastAsia="仿宋_GB2312" w:hAnsi="Times New Roman" w:cs="Times New Roman"/>
          <w:sz w:val="30"/>
          <w:szCs w:val="30"/>
        </w:rPr>
        <w:t>20</w:t>
      </w:r>
      <w:r w:rsidRPr="007A017F">
        <w:rPr>
          <w:rFonts w:ascii="Times New Roman" w:eastAsia="仿宋_GB2312" w:hAnsi="Times New Roman" w:cs="Times New Roman"/>
          <w:sz w:val="30"/>
          <w:szCs w:val="30"/>
        </w:rPr>
        <w:t>年</w:t>
      </w:r>
      <w:r w:rsidR="00D333D8" w:rsidRPr="007A017F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="00D333D8" w:rsidRPr="007A017F">
        <w:rPr>
          <w:rFonts w:ascii="Times New Roman" w:eastAsia="仿宋_GB2312" w:hAnsi="Times New Roman" w:cs="Times New Roman"/>
          <w:sz w:val="30"/>
          <w:szCs w:val="30"/>
        </w:rPr>
        <w:t>0</w:t>
      </w:r>
      <w:r w:rsidRPr="007A017F">
        <w:rPr>
          <w:rFonts w:ascii="Times New Roman" w:eastAsia="仿宋_GB2312" w:hAnsi="Times New Roman" w:cs="Times New Roman"/>
          <w:sz w:val="30"/>
          <w:szCs w:val="30"/>
        </w:rPr>
        <w:t>月</w:t>
      </w:r>
      <w:r w:rsidR="004316F8" w:rsidRPr="007A017F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="004316F8" w:rsidRPr="007A017F">
        <w:rPr>
          <w:rFonts w:ascii="Times New Roman" w:eastAsia="仿宋_GB2312" w:hAnsi="Times New Roman" w:cs="Times New Roman"/>
          <w:sz w:val="30"/>
          <w:szCs w:val="30"/>
        </w:rPr>
        <w:t>0</w:t>
      </w:r>
      <w:r w:rsidRPr="007A017F">
        <w:rPr>
          <w:rFonts w:ascii="Times New Roman" w:eastAsia="仿宋_GB2312" w:hAnsi="Times New Roman" w:cs="Times New Roman"/>
          <w:sz w:val="30"/>
          <w:szCs w:val="30"/>
        </w:rPr>
        <w:t>日</w:t>
      </w:r>
    </w:p>
    <w:sectPr w:rsidR="00617A50" w:rsidRPr="007004B4" w:rsidSect="000533D4">
      <w:footerReference w:type="default" r:id="rId8"/>
      <w:pgSz w:w="11906" w:h="16838" w:code="9"/>
      <w:pgMar w:top="1134" w:right="1797" w:bottom="1134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C05FF" w14:textId="77777777" w:rsidR="006E11BE" w:rsidRDefault="006E11BE" w:rsidP="00DD1BC8">
      <w:r>
        <w:separator/>
      </w:r>
    </w:p>
  </w:endnote>
  <w:endnote w:type="continuationSeparator" w:id="0">
    <w:p w14:paraId="5BF31F6A" w14:textId="77777777" w:rsidR="006E11BE" w:rsidRDefault="006E11BE" w:rsidP="00DD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396300"/>
      <w:docPartObj>
        <w:docPartGallery w:val="Page Numbers (Bottom of Page)"/>
        <w:docPartUnique/>
      </w:docPartObj>
    </w:sdtPr>
    <w:sdtEndPr/>
    <w:sdtContent>
      <w:p w14:paraId="2A54E02D" w14:textId="24935115" w:rsidR="00293967" w:rsidRDefault="00293967">
        <w:pPr>
          <w:pStyle w:val="a5"/>
          <w:jc w:val="center"/>
        </w:pPr>
        <w:r w:rsidRPr="00E65CB7">
          <w:rPr>
            <w:rFonts w:ascii="Times New Roman" w:hAnsi="Times New Roman" w:cs="Times New Roman"/>
          </w:rPr>
          <w:t xml:space="preserve">- </w:t>
        </w:r>
        <w:r w:rsidRPr="00E65CB7">
          <w:rPr>
            <w:rFonts w:ascii="Times New Roman" w:hAnsi="Times New Roman" w:cs="Times New Roman"/>
          </w:rPr>
          <w:fldChar w:fldCharType="begin"/>
        </w:r>
        <w:r w:rsidRPr="00E65CB7">
          <w:rPr>
            <w:rFonts w:ascii="Times New Roman" w:hAnsi="Times New Roman" w:cs="Times New Roman"/>
          </w:rPr>
          <w:instrText>PAGE   \* MERGEFORMAT</w:instrText>
        </w:r>
        <w:r w:rsidRPr="00E65CB7">
          <w:rPr>
            <w:rFonts w:ascii="Times New Roman" w:hAnsi="Times New Roman" w:cs="Times New Roman"/>
          </w:rPr>
          <w:fldChar w:fldCharType="separate"/>
        </w:r>
        <w:r w:rsidR="00323B43" w:rsidRPr="00323B43">
          <w:rPr>
            <w:rFonts w:ascii="Times New Roman" w:hAnsi="Times New Roman" w:cs="Times New Roman"/>
            <w:noProof/>
            <w:lang w:val="zh-CN"/>
          </w:rPr>
          <w:t>5</w:t>
        </w:r>
        <w:r w:rsidRPr="00E65CB7">
          <w:rPr>
            <w:rFonts w:ascii="Times New Roman" w:hAnsi="Times New Roman" w:cs="Times New Roman"/>
          </w:rPr>
          <w:fldChar w:fldCharType="end"/>
        </w:r>
        <w:r>
          <w:t>-</w:t>
        </w:r>
      </w:p>
    </w:sdtContent>
  </w:sdt>
  <w:p w14:paraId="1528F0EC" w14:textId="77777777" w:rsidR="00293967" w:rsidRDefault="002939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BA61E" w14:textId="77777777" w:rsidR="006E11BE" w:rsidRDefault="006E11BE" w:rsidP="00DD1BC8">
      <w:r>
        <w:separator/>
      </w:r>
    </w:p>
  </w:footnote>
  <w:footnote w:type="continuationSeparator" w:id="0">
    <w:p w14:paraId="1898079A" w14:textId="77777777" w:rsidR="006E11BE" w:rsidRDefault="006E11BE" w:rsidP="00DD1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6D1E"/>
    <w:multiLevelType w:val="hybridMultilevel"/>
    <w:tmpl w:val="9A0C5DB2"/>
    <w:lvl w:ilvl="0" w:tplc="12EC612C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7D40D4"/>
    <w:multiLevelType w:val="hybridMultilevel"/>
    <w:tmpl w:val="1B5845AA"/>
    <w:lvl w:ilvl="0" w:tplc="12EC612C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B60FC3"/>
    <w:multiLevelType w:val="hybridMultilevel"/>
    <w:tmpl w:val="BA36547A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FF00F4"/>
    <w:multiLevelType w:val="hybridMultilevel"/>
    <w:tmpl w:val="3E84CCCE"/>
    <w:lvl w:ilvl="0" w:tplc="26FCDF7C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3E4935BE"/>
    <w:multiLevelType w:val="hybridMultilevel"/>
    <w:tmpl w:val="9CF03DF2"/>
    <w:lvl w:ilvl="0" w:tplc="A7B456B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40" w:hanging="420"/>
      </w:pPr>
    </w:lvl>
    <w:lvl w:ilvl="2" w:tplc="0409001B" w:tentative="1">
      <w:start w:val="1"/>
      <w:numFmt w:val="lowerRoman"/>
      <w:lvlText w:val="%3."/>
      <w:lvlJc w:val="righ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9" w:tentative="1">
      <w:start w:val="1"/>
      <w:numFmt w:val="lowerLetter"/>
      <w:lvlText w:val="%5)"/>
      <w:lvlJc w:val="left"/>
      <w:pPr>
        <w:ind w:left="3900" w:hanging="420"/>
      </w:pPr>
    </w:lvl>
    <w:lvl w:ilvl="5" w:tplc="0409001B" w:tentative="1">
      <w:start w:val="1"/>
      <w:numFmt w:val="lowerRoman"/>
      <w:lvlText w:val="%6."/>
      <w:lvlJc w:val="righ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9" w:tentative="1">
      <w:start w:val="1"/>
      <w:numFmt w:val="lowerLetter"/>
      <w:lvlText w:val="%8)"/>
      <w:lvlJc w:val="left"/>
      <w:pPr>
        <w:ind w:left="5160" w:hanging="420"/>
      </w:pPr>
    </w:lvl>
    <w:lvl w:ilvl="8" w:tplc="0409001B" w:tentative="1">
      <w:start w:val="1"/>
      <w:numFmt w:val="lowerRoman"/>
      <w:lvlText w:val="%9."/>
      <w:lvlJc w:val="right"/>
      <w:pPr>
        <w:ind w:left="55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80"/>
    <w:rsid w:val="0000201B"/>
    <w:rsid w:val="000104C0"/>
    <w:rsid w:val="000111D4"/>
    <w:rsid w:val="0001303D"/>
    <w:rsid w:val="00030345"/>
    <w:rsid w:val="00030D95"/>
    <w:rsid w:val="000338B9"/>
    <w:rsid w:val="000353CA"/>
    <w:rsid w:val="00035D4B"/>
    <w:rsid w:val="000413B1"/>
    <w:rsid w:val="0004385C"/>
    <w:rsid w:val="00046A03"/>
    <w:rsid w:val="000533D4"/>
    <w:rsid w:val="00054C7D"/>
    <w:rsid w:val="00056E0C"/>
    <w:rsid w:val="00066077"/>
    <w:rsid w:val="00066881"/>
    <w:rsid w:val="00072821"/>
    <w:rsid w:val="0007458B"/>
    <w:rsid w:val="000774D0"/>
    <w:rsid w:val="00087881"/>
    <w:rsid w:val="000960E8"/>
    <w:rsid w:val="00096C62"/>
    <w:rsid w:val="000A3DB8"/>
    <w:rsid w:val="000B02FD"/>
    <w:rsid w:val="000B118C"/>
    <w:rsid w:val="000B408F"/>
    <w:rsid w:val="000B47CA"/>
    <w:rsid w:val="000D07B8"/>
    <w:rsid w:val="00104708"/>
    <w:rsid w:val="00107359"/>
    <w:rsid w:val="00107A86"/>
    <w:rsid w:val="00114A76"/>
    <w:rsid w:val="00123DDD"/>
    <w:rsid w:val="0012521D"/>
    <w:rsid w:val="0013054A"/>
    <w:rsid w:val="00132DF0"/>
    <w:rsid w:val="00136CAF"/>
    <w:rsid w:val="00141410"/>
    <w:rsid w:val="001422FA"/>
    <w:rsid w:val="00147B1E"/>
    <w:rsid w:val="00150BA1"/>
    <w:rsid w:val="00150D83"/>
    <w:rsid w:val="0015140E"/>
    <w:rsid w:val="00162F6E"/>
    <w:rsid w:val="00175AA8"/>
    <w:rsid w:val="001774D8"/>
    <w:rsid w:val="00177669"/>
    <w:rsid w:val="0019344C"/>
    <w:rsid w:val="001969C8"/>
    <w:rsid w:val="001A20E5"/>
    <w:rsid w:val="001B1AC3"/>
    <w:rsid w:val="001B41E4"/>
    <w:rsid w:val="001B4A90"/>
    <w:rsid w:val="001C0CF7"/>
    <w:rsid w:val="001C1315"/>
    <w:rsid w:val="001C5616"/>
    <w:rsid w:val="001C7EA6"/>
    <w:rsid w:val="001E15B0"/>
    <w:rsid w:val="001E1985"/>
    <w:rsid w:val="001E2ABA"/>
    <w:rsid w:val="001F100B"/>
    <w:rsid w:val="0020229D"/>
    <w:rsid w:val="00203C6C"/>
    <w:rsid w:val="0020551C"/>
    <w:rsid w:val="00206579"/>
    <w:rsid w:val="00206A62"/>
    <w:rsid w:val="00207118"/>
    <w:rsid w:val="00216902"/>
    <w:rsid w:val="0023196D"/>
    <w:rsid w:val="002357D0"/>
    <w:rsid w:val="00240DE3"/>
    <w:rsid w:val="00250C95"/>
    <w:rsid w:val="00255D86"/>
    <w:rsid w:val="0025797F"/>
    <w:rsid w:val="00260B05"/>
    <w:rsid w:val="00272631"/>
    <w:rsid w:val="002739E4"/>
    <w:rsid w:val="0028309F"/>
    <w:rsid w:val="00291C13"/>
    <w:rsid w:val="00293967"/>
    <w:rsid w:val="002A193A"/>
    <w:rsid w:val="002A6C3A"/>
    <w:rsid w:val="002B4A98"/>
    <w:rsid w:val="002D15EC"/>
    <w:rsid w:val="002D59C4"/>
    <w:rsid w:val="002D76C0"/>
    <w:rsid w:val="002E2FCE"/>
    <w:rsid w:val="002E51B3"/>
    <w:rsid w:val="002F2A8B"/>
    <w:rsid w:val="0030647D"/>
    <w:rsid w:val="00306F5C"/>
    <w:rsid w:val="00310C6C"/>
    <w:rsid w:val="00323B43"/>
    <w:rsid w:val="00325423"/>
    <w:rsid w:val="00334F48"/>
    <w:rsid w:val="003476AA"/>
    <w:rsid w:val="00350334"/>
    <w:rsid w:val="00351298"/>
    <w:rsid w:val="00353AD3"/>
    <w:rsid w:val="00355208"/>
    <w:rsid w:val="00363C57"/>
    <w:rsid w:val="00364590"/>
    <w:rsid w:val="003653A4"/>
    <w:rsid w:val="0038011C"/>
    <w:rsid w:val="00380A57"/>
    <w:rsid w:val="00394762"/>
    <w:rsid w:val="003950CB"/>
    <w:rsid w:val="003968B6"/>
    <w:rsid w:val="00397331"/>
    <w:rsid w:val="003B2059"/>
    <w:rsid w:val="003B229D"/>
    <w:rsid w:val="003B5C56"/>
    <w:rsid w:val="003C38CE"/>
    <w:rsid w:val="003D0948"/>
    <w:rsid w:val="003D193A"/>
    <w:rsid w:val="003E0FEB"/>
    <w:rsid w:val="003E1220"/>
    <w:rsid w:val="003E4054"/>
    <w:rsid w:val="003E5EE7"/>
    <w:rsid w:val="003F3AF9"/>
    <w:rsid w:val="003F6BB9"/>
    <w:rsid w:val="00402734"/>
    <w:rsid w:val="004031BC"/>
    <w:rsid w:val="00405F80"/>
    <w:rsid w:val="00407C37"/>
    <w:rsid w:val="004316F8"/>
    <w:rsid w:val="00440747"/>
    <w:rsid w:val="00444338"/>
    <w:rsid w:val="004534B4"/>
    <w:rsid w:val="00471161"/>
    <w:rsid w:val="004824E4"/>
    <w:rsid w:val="00484E0D"/>
    <w:rsid w:val="004873E6"/>
    <w:rsid w:val="004A15AD"/>
    <w:rsid w:val="004A7415"/>
    <w:rsid w:val="004B318D"/>
    <w:rsid w:val="004B3834"/>
    <w:rsid w:val="004B4DD4"/>
    <w:rsid w:val="004C2279"/>
    <w:rsid w:val="004C2BB3"/>
    <w:rsid w:val="004D2DA4"/>
    <w:rsid w:val="004D3EAD"/>
    <w:rsid w:val="004E464A"/>
    <w:rsid w:val="004E6303"/>
    <w:rsid w:val="004F264B"/>
    <w:rsid w:val="00502C92"/>
    <w:rsid w:val="005036BB"/>
    <w:rsid w:val="00503EA5"/>
    <w:rsid w:val="005047FE"/>
    <w:rsid w:val="0050611B"/>
    <w:rsid w:val="00510573"/>
    <w:rsid w:val="005143BA"/>
    <w:rsid w:val="005161D6"/>
    <w:rsid w:val="005221DA"/>
    <w:rsid w:val="00540137"/>
    <w:rsid w:val="0054696D"/>
    <w:rsid w:val="00546A9E"/>
    <w:rsid w:val="00546E25"/>
    <w:rsid w:val="00547AFA"/>
    <w:rsid w:val="0055069E"/>
    <w:rsid w:val="005525FA"/>
    <w:rsid w:val="0056000C"/>
    <w:rsid w:val="00576ECC"/>
    <w:rsid w:val="00584A9C"/>
    <w:rsid w:val="00590D60"/>
    <w:rsid w:val="00593D4A"/>
    <w:rsid w:val="0059610E"/>
    <w:rsid w:val="005B18B4"/>
    <w:rsid w:val="005B50C1"/>
    <w:rsid w:val="005E0B18"/>
    <w:rsid w:val="005E2D07"/>
    <w:rsid w:val="005E6E68"/>
    <w:rsid w:val="005F302B"/>
    <w:rsid w:val="005F3A3A"/>
    <w:rsid w:val="005F6046"/>
    <w:rsid w:val="00601158"/>
    <w:rsid w:val="00605A25"/>
    <w:rsid w:val="00606118"/>
    <w:rsid w:val="00617A50"/>
    <w:rsid w:val="006317B6"/>
    <w:rsid w:val="00636742"/>
    <w:rsid w:val="00646B03"/>
    <w:rsid w:val="006562CF"/>
    <w:rsid w:val="006615CE"/>
    <w:rsid w:val="00664F8F"/>
    <w:rsid w:val="0068193D"/>
    <w:rsid w:val="00681E05"/>
    <w:rsid w:val="00684255"/>
    <w:rsid w:val="00692008"/>
    <w:rsid w:val="006967B1"/>
    <w:rsid w:val="006A0796"/>
    <w:rsid w:val="006A1E3E"/>
    <w:rsid w:val="006A5EBD"/>
    <w:rsid w:val="006B0EC4"/>
    <w:rsid w:val="006B3A21"/>
    <w:rsid w:val="006B4815"/>
    <w:rsid w:val="006C20DB"/>
    <w:rsid w:val="006C558A"/>
    <w:rsid w:val="006D29ED"/>
    <w:rsid w:val="006E11BE"/>
    <w:rsid w:val="006E348C"/>
    <w:rsid w:val="006F0E31"/>
    <w:rsid w:val="006F2857"/>
    <w:rsid w:val="007004B4"/>
    <w:rsid w:val="00705E6C"/>
    <w:rsid w:val="00714228"/>
    <w:rsid w:val="007249FB"/>
    <w:rsid w:val="00725EF3"/>
    <w:rsid w:val="00736C42"/>
    <w:rsid w:val="0074059E"/>
    <w:rsid w:val="00742903"/>
    <w:rsid w:val="007476BA"/>
    <w:rsid w:val="00754031"/>
    <w:rsid w:val="0076220F"/>
    <w:rsid w:val="00780CB1"/>
    <w:rsid w:val="00781800"/>
    <w:rsid w:val="00782E52"/>
    <w:rsid w:val="007840A3"/>
    <w:rsid w:val="007A017F"/>
    <w:rsid w:val="007B36BA"/>
    <w:rsid w:val="007C6D36"/>
    <w:rsid w:val="007D3CE3"/>
    <w:rsid w:val="007D5394"/>
    <w:rsid w:val="007F2177"/>
    <w:rsid w:val="007F2298"/>
    <w:rsid w:val="00804E84"/>
    <w:rsid w:val="0081245B"/>
    <w:rsid w:val="008126FA"/>
    <w:rsid w:val="00813FEB"/>
    <w:rsid w:val="00817784"/>
    <w:rsid w:val="008228C7"/>
    <w:rsid w:val="008275B8"/>
    <w:rsid w:val="00827711"/>
    <w:rsid w:val="00833078"/>
    <w:rsid w:val="00841149"/>
    <w:rsid w:val="00842D4F"/>
    <w:rsid w:val="00851D62"/>
    <w:rsid w:val="00851DC3"/>
    <w:rsid w:val="00852F45"/>
    <w:rsid w:val="008661FC"/>
    <w:rsid w:val="00866C3F"/>
    <w:rsid w:val="0087167A"/>
    <w:rsid w:val="00875AFA"/>
    <w:rsid w:val="00877961"/>
    <w:rsid w:val="008A02BB"/>
    <w:rsid w:val="008A3EBE"/>
    <w:rsid w:val="008B69F7"/>
    <w:rsid w:val="008B6BDB"/>
    <w:rsid w:val="008C58D0"/>
    <w:rsid w:val="008E1D5D"/>
    <w:rsid w:val="008E228F"/>
    <w:rsid w:val="008E7FE4"/>
    <w:rsid w:val="00901A11"/>
    <w:rsid w:val="00911264"/>
    <w:rsid w:val="00915340"/>
    <w:rsid w:val="009228FB"/>
    <w:rsid w:val="009321DB"/>
    <w:rsid w:val="00933893"/>
    <w:rsid w:val="00937AEE"/>
    <w:rsid w:val="00937E1E"/>
    <w:rsid w:val="009436B8"/>
    <w:rsid w:val="00944365"/>
    <w:rsid w:val="0095074A"/>
    <w:rsid w:val="009703CF"/>
    <w:rsid w:val="0099622B"/>
    <w:rsid w:val="00996C13"/>
    <w:rsid w:val="009A3B7A"/>
    <w:rsid w:val="009A7F86"/>
    <w:rsid w:val="009B147D"/>
    <w:rsid w:val="009B1FAD"/>
    <w:rsid w:val="009B2F44"/>
    <w:rsid w:val="009B594C"/>
    <w:rsid w:val="009C5E93"/>
    <w:rsid w:val="009C77E6"/>
    <w:rsid w:val="009D234D"/>
    <w:rsid w:val="009E021E"/>
    <w:rsid w:val="009F20EA"/>
    <w:rsid w:val="00A06351"/>
    <w:rsid w:val="00A10E7F"/>
    <w:rsid w:val="00A2078B"/>
    <w:rsid w:val="00A3631A"/>
    <w:rsid w:val="00A442D5"/>
    <w:rsid w:val="00A57EBD"/>
    <w:rsid w:val="00A646F9"/>
    <w:rsid w:val="00A75DF9"/>
    <w:rsid w:val="00A76EC9"/>
    <w:rsid w:val="00A93E44"/>
    <w:rsid w:val="00AA44AB"/>
    <w:rsid w:val="00AB3F69"/>
    <w:rsid w:val="00AB69C2"/>
    <w:rsid w:val="00AC2E09"/>
    <w:rsid w:val="00AC3D89"/>
    <w:rsid w:val="00AE1A0D"/>
    <w:rsid w:val="00AE55BF"/>
    <w:rsid w:val="00AF0715"/>
    <w:rsid w:val="00AF0CDA"/>
    <w:rsid w:val="00AF14B8"/>
    <w:rsid w:val="00AF218F"/>
    <w:rsid w:val="00AF2318"/>
    <w:rsid w:val="00AF40B8"/>
    <w:rsid w:val="00AF4BD5"/>
    <w:rsid w:val="00AF5A30"/>
    <w:rsid w:val="00AF76C2"/>
    <w:rsid w:val="00B046AD"/>
    <w:rsid w:val="00B13EF0"/>
    <w:rsid w:val="00B244F8"/>
    <w:rsid w:val="00B324C2"/>
    <w:rsid w:val="00B3354B"/>
    <w:rsid w:val="00B41002"/>
    <w:rsid w:val="00B45A97"/>
    <w:rsid w:val="00B5103F"/>
    <w:rsid w:val="00B51478"/>
    <w:rsid w:val="00B534CE"/>
    <w:rsid w:val="00B57444"/>
    <w:rsid w:val="00B57B83"/>
    <w:rsid w:val="00B644F8"/>
    <w:rsid w:val="00B87E99"/>
    <w:rsid w:val="00B92E0F"/>
    <w:rsid w:val="00B96C4B"/>
    <w:rsid w:val="00B96D08"/>
    <w:rsid w:val="00BA7A85"/>
    <w:rsid w:val="00BB2194"/>
    <w:rsid w:val="00BB694E"/>
    <w:rsid w:val="00BB6F22"/>
    <w:rsid w:val="00BC6A2F"/>
    <w:rsid w:val="00BD2B7C"/>
    <w:rsid w:val="00BE6A5B"/>
    <w:rsid w:val="00BF6815"/>
    <w:rsid w:val="00BF6EDA"/>
    <w:rsid w:val="00C00A85"/>
    <w:rsid w:val="00C01886"/>
    <w:rsid w:val="00C03687"/>
    <w:rsid w:val="00C04458"/>
    <w:rsid w:val="00C0515A"/>
    <w:rsid w:val="00C0726D"/>
    <w:rsid w:val="00C11EE7"/>
    <w:rsid w:val="00C20422"/>
    <w:rsid w:val="00C27D58"/>
    <w:rsid w:val="00C33A95"/>
    <w:rsid w:val="00C34EDE"/>
    <w:rsid w:val="00C44E68"/>
    <w:rsid w:val="00C473AF"/>
    <w:rsid w:val="00C50905"/>
    <w:rsid w:val="00C579E1"/>
    <w:rsid w:val="00C62FDD"/>
    <w:rsid w:val="00C719A5"/>
    <w:rsid w:val="00C72BE1"/>
    <w:rsid w:val="00C75E94"/>
    <w:rsid w:val="00C76AB5"/>
    <w:rsid w:val="00C76AF5"/>
    <w:rsid w:val="00C84606"/>
    <w:rsid w:val="00C94880"/>
    <w:rsid w:val="00C97649"/>
    <w:rsid w:val="00CA7EB1"/>
    <w:rsid w:val="00CB482D"/>
    <w:rsid w:val="00CC4800"/>
    <w:rsid w:val="00CD08B7"/>
    <w:rsid w:val="00CD0D8F"/>
    <w:rsid w:val="00CD27D0"/>
    <w:rsid w:val="00CF4BB6"/>
    <w:rsid w:val="00CF5F60"/>
    <w:rsid w:val="00CF72D5"/>
    <w:rsid w:val="00D00D9D"/>
    <w:rsid w:val="00D01B9B"/>
    <w:rsid w:val="00D03480"/>
    <w:rsid w:val="00D03BF4"/>
    <w:rsid w:val="00D14369"/>
    <w:rsid w:val="00D16040"/>
    <w:rsid w:val="00D17E3C"/>
    <w:rsid w:val="00D244B9"/>
    <w:rsid w:val="00D30925"/>
    <w:rsid w:val="00D333D8"/>
    <w:rsid w:val="00D36E81"/>
    <w:rsid w:val="00D43E47"/>
    <w:rsid w:val="00D4512A"/>
    <w:rsid w:val="00D45D92"/>
    <w:rsid w:val="00D45FC3"/>
    <w:rsid w:val="00D53C71"/>
    <w:rsid w:val="00D565FF"/>
    <w:rsid w:val="00D62A0F"/>
    <w:rsid w:val="00D7088C"/>
    <w:rsid w:val="00D708DD"/>
    <w:rsid w:val="00D72E22"/>
    <w:rsid w:val="00D7336B"/>
    <w:rsid w:val="00D743EB"/>
    <w:rsid w:val="00D8185D"/>
    <w:rsid w:val="00D82487"/>
    <w:rsid w:val="00D82A08"/>
    <w:rsid w:val="00D82A30"/>
    <w:rsid w:val="00D90107"/>
    <w:rsid w:val="00D90588"/>
    <w:rsid w:val="00DC1166"/>
    <w:rsid w:val="00DC30E8"/>
    <w:rsid w:val="00DD1ADB"/>
    <w:rsid w:val="00DD1BC8"/>
    <w:rsid w:val="00DD4435"/>
    <w:rsid w:val="00E07AE2"/>
    <w:rsid w:val="00E11E94"/>
    <w:rsid w:val="00E136CB"/>
    <w:rsid w:val="00E1602D"/>
    <w:rsid w:val="00E237D9"/>
    <w:rsid w:val="00E40724"/>
    <w:rsid w:val="00E56A4C"/>
    <w:rsid w:val="00E60B5F"/>
    <w:rsid w:val="00E61B88"/>
    <w:rsid w:val="00E65CB7"/>
    <w:rsid w:val="00E71E70"/>
    <w:rsid w:val="00E7745B"/>
    <w:rsid w:val="00E87141"/>
    <w:rsid w:val="00E91342"/>
    <w:rsid w:val="00E91DBE"/>
    <w:rsid w:val="00E920E7"/>
    <w:rsid w:val="00E961AC"/>
    <w:rsid w:val="00E96A73"/>
    <w:rsid w:val="00EB1C80"/>
    <w:rsid w:val="00EB67CB"/>
    <w:rsid w:val="00EC0E3C"/>
    <w:rsid w:val="00ED14F9"/>
    <w:rsid w:val="00ED23C0"/>
    <w:rsid w:val="00ED35F2"/>
    <w:rsid w:val="00EF69D6"/>
    <w:rsid w:val="00EF75EC"/>
    <w:rsid w:val="00F016AA"/>
    <w:rsid w:val="00F0579D"/>
    <w:rsid w:val="00F05EA6"/>
    <w:rsid w:val="00F06971"/>
    <w:rsid w:val="00F10B52"/>
    <w:rsid w:val="00F37A03"/>
    <w:rsid w:val="00F610E6"/>
    <w:rsid w:val="00F75484"/>
    <w:rsid w:val="00F82B1A"/>
    <w:rsid w:val="00F87662"/>
    <w:rsid w:val="00F968E3"/>
    <w:rsid w:val="00FF4043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D7607"/>
  <w15:chartTrackingRefBased/>
  <w15:docId w15:val="{568C07BB-971C-44A8-A49D-71FB6D3C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1BC8"/>
    <w:rPr>
      <w:sz w:val="18"/>
      <w:szCs w:val="18"/>
    </w:rPr>
  </w:style>
  <w:style w:type="paragraph" w:styleId="a5">
    <w:name w:val="footer"/>
    <w:basedOn w:val="a"/>
    <w:link w:val="a6"/>
    <w:unhideWhenUsed/>
    <w:rsid w:val="00DD1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1BC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7745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7745B"/>
    <w:rPr>
      <w:sz w:val="18"/>
      <w:szCs w:val="18"/>
    </w:rPr>
  </w:style>
  <w:style w:type="paragraph" w:styleId="a9">
    <w:name w:val="List Paragraph"/>
    <w:basedOn w:val="a"/>
    <w:uiPriority w:val="34"/>
    <w:qFormat/>
    <w:rsid w:val="00CA7EB1"/>
    <w:pPr>
      <w:ind w:firstLineChars="200" w:firstLine="420"/>
    </w:pPr>
  </w:style>
  <w:style w:type="paragraph" w:styleId="aa">
    <w:name w:val="Normal (Web)"/>
    <w:basedOn w:val="a"/>
    <w:uiPriority w:val="99"/>
    <w:semiHidden/>
    <w:unhideWhenUsed/>
    <w:rsid w:val="00F069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font2005">
    <w:name w:val="myfont2005"/>
    <w:basedOn w:val="a"/>
    <w:rsid w:val="00915340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color w:val="006666"/>
      <w:kern w:val="0"/>
      <w:sz w:val="20"/>
      <w:szCs w:val="20"/>
    </w:rPr>
  </w:style>
  <w:style w:type="character" w:customStyle="1" w:styleId="Char">
    <w:name w:val="页脚 Char"/>
    <w:rsid w:val="00915340"/>
    <w:rPr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1C7EA6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30647D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30647D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30647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47D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306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234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0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8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18A93-5E32-43CE-AEBE-61D5FAD7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6</Pages>
  <Words>415</Words>
  <Characters>2368</Characters>
  <Application>Microsoft Office Word</Application>
  <DocSecurity>0</DocSecurity>
  <Lines>19</Lines>
  <Paragraphs>5</Paragraphs>
  <ScaleCrop>false</ScaleCrop>
  <Company>Hewlett-Packard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mimimao</dc:creator>
  <cp:keywords/>
  <dc:description/>
  <cp:lastModifiedBy>Peng Yuanyuan</cp:lastModifiedBy>
  <cp:revision>42</cp:revision>
  <cp:lastPrinted>2020-10-10T08:37:00Z</cp:lastPrinted>
  <dcterms:created xsi:type="dcterms:W3CDTF">2020-09-29T08:12:00Z</dcterms:created>
  <dcterms:modified xsi:type="dcterms:W3CDTF">2020-10-10T10:05:00Z</dcterms:modified>
</cp:coreProperties>
</file>