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68" w:rsidRPr="00082E37" w:rsidRDefault="008E3568" w:rsidP="008E356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70012"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3A0A0E">
        <w:rPr>
          <w:rFonts w:ascii="仿宋_GB2312" w:eastAsia="仿宋_GB2312" w:hAnsi="宋体" w:cs="Times New Roman"/>
          <w:kern w:val="0"/>
          <w:sz w:val="30"/>
          <w:szCs w:val="30"/>
        </w:rPr>
        <w:t>2</w:t>
      </w:r>
    </w:p>
    <w:p w:rsidR="00F72795" w:rsidRPr="00BF3058" w:rsidRDefault="00F72795" w:rsidP="00F72795">
      <w:pPr>
        <w:spacing w:line="600" w:lineRule="exact"/>
        <w:jc w:val="center"/>
        <w:rPr>
          <w:rFonts w:ascii="方正小标宋简体" w:eastAsia="方正小标宋简体" w:cs="Times New Roman"/>
          <w:b/>
          <w:bCs/>
          <w:sz w:val="28"/>
          <w:szCs w:val="28"/>
        </w:rPr>
      </w:pPr>
      <w:r>
        <w:rPr>
          <w:rFonts w:ascii="方正小标宋简体" w:eastAsia="方正小标宋简体" w:cs="仿宋_GB2312" w:hint="eastAsia"/>
          <w:b/>
          <w:bCs/>
          <w:sz w:val="28"/>
          <w:szCs w:val="28"/>
          <w:u w:val="single"/>
        </w:rPr>
        <w:t xml:space="preserve"> </w:t>
      </w:r>
      <w:r w:rsidRPr="002302BF">
        <w:rPr>
          <w:rFonts w:ascii="仿宋_GB2312" w:eastAsia="仿宋_GB2312" w:cs="仿宋_GB2312" w:hint="eastAsia"/>
          <w:bCs/>
          <w:sz w:val="28"/>
          <w:szCs w:val="28"/>
          <w:u w:val="single"/>
        </w:rPr>
        <w:t xml:space="preserve">  </w:t>
      </w:r>
      <w:r w:rsidR="002302BF" w:rsidRPr="002302BF">
        <w:rPr>
          <w:rFonts w:ascii="仿宋_GB2312" w:eastAsia="仿宋_GB2312" w:cs="仿宋_GB2312" w:hint="eastAsia"/>
          <w:bCs/>
          <w:sz w:val="28"/>
          <w:szCs w:val="28"/>
          <w:u w:val="single"/>
        </w:rPr>
        <w:t>单位</w:t>
      </w:r>
      <w:r w:rsidRPr="00681DA4">
        <w:rPr>
          <w:rFonts w:ascii="仿宋_GB2312" w:eastAsia="仿宋_GB2312" w:cs="仿宋_GB2312" w:hint="eastAsia"/>
          <w:bCs/>
          <w:sz w:val="28"/>
          <w:szCs w:val="28"/>
          <w:u w:val="single"/>
        </w:rPr>
        <w:t>名称（盖章）</w:t>
      </w:r>
      <w:r>
        <w:rPr>
          <w:rFonts w:ascii="方正小标宋简体" w:eastAsia="方正小标宋简体" w:cs="仿宋_GB2312" w:hint="eastAsia"/>
          <w:b/>
          <w:bCs/>
          <w:sz w:val="28"/>
          <w:szCs w:val="28"/>
          <w:u w:val="single"/>
        </w:rPr>
        <w:t xml:space="preserve">   </w:t>
      </w:r>
      <w:r w:rsidRPr="00BF3058">
        <w:rPr>
          <w:rFonts w:ascii="方正小标宋简体" w:eastAsia="方正小标宋简体" w:cs="仿宋_GB2312" w:hint="eastAsia"/>
          <w:b/>
          <w:bCs/>
          <w:sz w:val="28"/>
          <w:szCs w:val="28"/>
        </w:rPr>
        <w:t>2018年首都高校师生服务</w:t>
      </w:r>
      <w:r w:rsidR="00670465">
        <w:rPr>
          <w:rFonts w:ascii="方正小标宋简体" w:eastAsia="方正小标宋简体" w:cs="仿宋_GB2312" w:hint="eastAsia"/>
          <w:b/>
          <w:bCs/>
          <w:sz w:val="28"/>
          <w:szCs w:val="28"/>
        </w:rPr>
        <w:t>“</w:t>
      </w:r>
      <w:r w:rsidR="00670465" w:rsidRPr="00BF3058">
        <w:rPr>
          <w:rFonts w:ascii="方正小标宋简体" w:eastAsia="方正小标宋简体" w:cs="仿宋_GB2312" w:hint="eastAsia"/>
          <w:b/>
          <w:bCs/>
          <w:sz w:val="28"/>
          <w:szCs w:val="28"/>
        </w:rPr>
        <w:t>四个中心</w:t>
      </w:r>
      <w:r w:rsidR="00670465">
        <w:rPr>
          <w:rFonts w:ascii="方正小标宋简体" w:eastAsia="方正小标宋简体" w:cs="仿宋_GB2312" w:hint="eastAsia"/>
          <w:b/>
          <w:bCs/>
          <w:sz w:val="28"/>
          <w:szCs w:val="28"/>
        </w:rPr>
        <w:t>”功能</w:t>
      </w:r>
      <w:r w:rsidRPr="00BF3058">
        <w:rPr>
          <w:rFonts w:ascii="方正小标宋简体" w:eastAsia="方正小标宋简体" w:cs="仿宋_GB2312" w:hint="eastAsia"/>
          <w:b/>
          <w:bCs/>
          <w:sz w:val="28"/>
          <w:szCs w:val="28"/>
        </w:rPr>
        <w:t>建设“双百行动计划”市级团队推荐汇总表</w:t>
      </w:r>
    </w:p>
    <w:tbl>
      <w:tblPr>
        <w:tblpPr w:leftFromText="180" w:rightFromText="180" w:vertAnchor="text" w:horzAnchor="margin" w:tblpXSpec="center" w:tblpY="302"/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3154"/>
        <w:gridCol w:w="1614"/>
        <w:gridCol w:w="1434"/>
        <w:gridCol w:w="2084"/>
        <w:gridCol w:w="1577"/>
        <w:gridCol w:w="1578"/>
        <w:gridCol w:w="1747"/>
      </w:tblGrid>
      <w:tr w:rsidR="00F72795" w:rsidRPr="004161A0" w:rsidTr="00043D78">
        <w:trPr>
          <w:trHeight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调研（实践）题目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团队负责人职称</w:t>
            </w:r>
          </w:p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（学生填写年级）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团队人数</w:t>
            </w:r>
          </w:p>
        </w:tc>
      </w:tr>
      <w:tr w:rsidR="00F72795" w:rsidRPr="004161A0" w:rsidTr="00043D78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F72795" w:rsidRPr="004161A0" w:rsidTr="00043D78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F72795" w:rsidRPr="004161A0" w:rsidTr="00043D78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F72795" w:rsidRPr="004161A0" w:rsidTr="00043D78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F72795" w:rsidRPr="004161A0" w:rsidTr="00043D78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F72795" w:rsidRPr="004161A0" w:rsidTr="00043D78">
        <w:trPr>
          <w:trHeight w:val="4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 w:rsidRPr="00A55160"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95" w:rsidRPr="00A55160" w:rsidRDefault="00F72795" w:rsidP="00043D78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</w:tbl>
    <w:p w:rsidR="00082E37" w:rsidRDefault="00082E37" w:rsidP="00F72795">
      <w:pPr>
        <w:sectPr w:rsidR="00082E37" w:rsidSect="00082E37"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72795" w:rsidRDefault="00F72795" w:rsidP="00F72795">
      <w:pPr>
        <w:spacing w:line="400" w:lineRule="atLeast"/>
        <w:rPr>
          <w:rFonts w:ascii="仿宋_GB2312" w:eastAsia="仿宋_GB2312" w:cs="Times New Roman"/>
          <w:b/>
          <w:bCs/>
          <w:sz w:val="36"/>
          <w:szCs w:val="36"/>
        </w:rPr>
      </w:pPr>
      <w:bookmarkStart w:id="0" w:name="OLE_LINK1"/>
      <w:bookmarkStart w:id="1" w:name="OLE_LINK2"/>
    </w:p>
    <w:p w:rsidR="0045270C" w:rsidRDefault="0045270C" w:rsidP="00F72795">
      <w:pPr>
        <w:spacing w:line="400" w:lineRule="atLeast"/>
        <w:rPr>
          <w:rFonts w:ascii="仿宋_GB2312" w:eastAsia="仿宋_GB2312" w:cs="Times New Roman"/>
          <w:b/>
          <w:bCs/>
          <w:sz w:val="36"/>
          <w:szCs w:val="36"/>
        </w:rPr>
      </w:pPr>
    </w:p>
    <w:p w:rsidR="00F72795" w:rsidRDefault="00F72795" w:rsidP="00F72795">
      <w:pPr>
        <w:spacing w:line="400" w:lineRule="atLeast"/>
        <w:rPr>
          <w:rFonts w:ascii="仿宋_GB2312" w:eastAsia="仿宋_GB2312" w:cs="Times New Roman"/>
          <w:b/>
          <w:bCs/>
          <w:sz w:val="36"/>
          <w:szCs w:val="36"/>
        </w:rPr>
      </w:pPr>
    </w:p>
    <w:p w:rsidR="00F72795" w:rsidRPr="0054439E" w:rsidRDefault="00F72795" w:rsidP="00F72795">
      <w:pPr>
        <w:spacing w:beforeLines="100" w:before="312" w:line="900" w:lineRule="exact"/>
        <w:jc w:val="center"/>
        <w:rPr>
          <w:rFonts w:ascii="黑体" w:eastAsia="黑体" w:hAnsi="宋体" w:cs="黑体"/>
          <w:sz w:val="72"/>
          <w:szCs w:val="72"/>
        </w:rPr>
      </w:pPr>
      <w:r>
        <w:rPr>
          <w:rFonts w:ascii="黑体" w:eastAsia="黑体" w:hAnsi="宋体" w:cs="黑体" w:hint="eastAsia"/>
          <w:sz w:val="72"/>
          <w:szCs w:val="72"/>
        </w:rPr>
        <w:t>2018年</w:t>
      </w:r>
      <w:r w:rsidRPr="0054439E">
        <w:rPr>
          <w:rFonts w:ascii="黑体" w:eastAsia="黑体" w:hAnsi="宋体" w:cs="黑体" w:hint="eastAsia"/>
          <w:sz w:val="72"/>
          <w:szCs w:val="72"/>
        </w:rPr>
        <w:t>“双百行动计划”</w:t>
      </w:r>
    </w:p>
    <w:p w:rsidR="00F72795" w:rsidRPr="0054439E" w:rsidRDefault="00F72795" w:rsidP="00F72795">
      <w:pPr>
        <w:spacing w:beforeLines="100" w:before="312" w:line="900" w:lineRule="exact"/>
        <w:jc w:val="center"/>
        <w:rPr>
          <w:rFonts w:ascii="黑体" w:eastAsia="黑体" w:hAnsi="宋体" w:cs="黑体"/>
          <w:sz w:val="72"/>
          <w:szCs w:val="72"/>
        </w:rPr>
      </w:pPr>
      <w:r w:rsidRPr="0054439E">
        <w:rPr>
          <w:rFonts w:ascii="黑体" w:eastAsia="黑体" w:hAnsi="宋体" w:cs="黑体" w:hint="eastAsia"/>
          <w:sz w:val="72"/>
          <w:szCs w:val="72"/>
        </w:rPr>
        <w:t>青年教师社会调研</w:t>
      </w:r>
    </w:p>
    <w:p w:rsidR="00F72795" w:rsidRPr="0054439E" w:rsidRDefault="00F72795" w:rsidP="00F72795">
      <w:pPr>
        <w:spacing w:beforeLines="100" w:before="312" w:line="900" w:lineRule="exact"/>
        <w:jc w:val="center"/>
        <w:rPr>
          <w:rFonts w:ascii="黑体" w:eastAsia="黑体" w:hAnsi="宋体" w:cs="黑体"/>
          <w:sz w:val="72"/>
          <w:szCs w:val="72"/>
        </w:rPr>
      </w:pPr>
      <w:r>
        <w:rPr>
          <w:rFonts w:ascii="黑体" w:eastAsia="黑体" w:hAnsi="宋体" w:cs="黑体" w:hint="eastAsia"/>
          <w:sz w:val="72"/>
          <w:szCs w:val="72"/>
        </w:rPr>
        <w:t>项目</w:t>
      </w:r>
      <w:r w:rsidRPr="0054439E">
        <w:rPr>
          <w:rFonts w:ascii="黑体" w:eastAsia="黑体" w:hAnsi="宋体" w:cs="黑体" w:hint="eastAsia"/>
          <w:sz w:val="72"/>
          <w:szCs w:val="72"/>
        </w:rPr>
        <w:t>登记表</w:t>
      </w:r>
    </w:p>
    <w:p w:rsidR="00F72795" w:rsidRDefault="00F72795" w:rsidP="00F72795">
      <w:pPr>
        <w:rPr>
          <w:rFonts w:ascii="仿宋_GB2312" w:eastAsia="仿宋_GB2312" w:cs="Times New Roman"/>
        </w:rPr>
      </w:pPr>
    </w:p>
    <w:p w:rsidR="00F72795" w:rsidRDefault="00F72795" w:rsidP="00F72795">
      <w:pPr>
        <w:rPr>
          <w:rFonts w:ascii="仿宋_GB2312" w:eastAsia="仿宋_GB2312" w:cs="Times New Roman"/>
        </w:rPr>
      </w:pPr>
    </w:p>
    <w:p w:rsidR="00F72795" w:rsidRDefault="00F72795" w:rsidP="00F72795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F72795" w:rsidRDefault="00F72795" w:rsidP="00F72795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F72795" w:rsidRDefault="00F72795" w:rsidP="00F72795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F72795" w:rsidRDefault="00F72795" w:rsidP="00F72795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F72795" w:rsidRPr="0054439E" w:rsidRDefault="00F72795" w:rsidP="00F72795">
      <w:pPr>
        <w:spacing w:line="500" w:lineRule="exact"/>
        <w:ind w:firstLineChars="200" w:firstLine="640"/>
        <w:rPr>
          <w:rFonts w:ascii="仿宋_GB2312" w:eastAsia="仿宋_GB2312" w:hAnsi="宋体" w:cs="Times New Roman"/>
          <w:b/>
          <w:bCs/>
          <w:sz w:val="32"/>
          <w:szCs w:val="28"/>
        </w:rPr>
      </w:pPr>
      <w:r w:rsidRPr="0054439E">
        <w:rPr>
          <w:rFonts w:ascii="仿宋_GB2312" w:eastAsia="仿宋_GB2312" w:hAnsi="宋体" w:cs="仿宋_GB2312" w:hint="eastAsia"/>
          <w:sz w:val="32"/>
          <w:szCs w:val="28"/>
        </w:rPr>
        <w:t>项目名称：</w:t>
      </w:r>
    </w:p>
    <w:p w:rsidR="00F72795" w:rsidRDefault="00F72795" w:rsidP="00F72795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28"/>
        </w:rPr>
      </w:pPr>
      <w:r w:rsidRPr="0054439E">
        <w:rPr>
          <w:rFonts w:ascii="仿宋_GB2312" w:eastAsia="仿宋_GB2312" w:hAnsi="宋体" w:cs="仿宋_GB2312" w:hint="eastAsia"/>
          <w:sz w:val="32"/>
          <w:szCs w:val="28"/>
        </w:rPr>
        <w:t>负</w:t>
      </w:r>
      <w:r>
        <w:rPr>
          <w:rFonts w:ascii="仿宋_GB2312" w:eastAsia="仿宋_GB2312" w:hAnsi="宋体" w:cs="仿宋_GB2312" w:hint="eastAsia"/>
          <w:sz w:val="32"/>
          <w:szCs w:val="28"/>
        </w:rPr>
        <w:t xml:space="preserve"> </w:t>
      </w:r>
      <w:r w:rsidRPr="0054439E">
        <w:rPr>
          <w:rFonts w:ascii="仿宋_GB2312" w:eastAsia="仿宋_GB2312" w:hAnsi="宋体" w:cs="仿宋_GB2312" w:hint="eastAsia"/>
          <w:sz w:val="32"/>
          <w:szCs w:val="28"/>
        </w:rPr>
        <w:t>责</w:t>
      </w:r>
      <w:r>
        <w:rPr>
          <w:rFonts w:ascii="仿宋_GB2312" w:eastAsia="仿宋_GB2312" w:hAnsi="宋体" w:cs="仿宋_GB2312" w:hint="eastAsia"/>
          <w:sz w:val="32"/>
          <w:szCs w:val="28"/>
        </w:rPr>
        <w:t xml:space="preserve"> </w:t>
      </w:r>
      <w:r w:rsidRPr="0054439E">
        <w:rPr>
          <w:rFonts w:ascii="仿宋_GB2312" w:eastAsia="仿宋_GB2312" w:hAnsi="宋体" w:cs="仿宋_GB2312" w:hint="eastAsia"/>
          <w:sz w:val="32"/>
          <w:szCs w:val="28"/>
        </w:rPr>
        <w:t>人：</w:t>
      </w:r>
    </w:p>
    <w:p w:rsidR="00F72795" w:rsidRPr="0054439E" w:rsidRDefault="00F72795" w:rsidP="00F72795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28"/>
        </w:rPr>
      </w:pPr>
      <w:r>
        <w:rPr>
          <w:rFonts w:ascii="仿宋_GB2312" w:eastAsia="仿宋_GB2312" w:hAnsi="宋体" w:cs="仿宋_GB2312" w:hint="eastAsia"/>
          <w:sz w:val="32"/>
          <w:szCs w:val="28"/>
        </w:rPr>
        <w:t>联系电话:</w:t>
      </w:r>
    </w:p>
    <w:p w:rsidR="00F72795" w:rsidRPr="0054439E" w:rsidRDefault="00F72795" w:rsidP="00F72795">
      <w:pPr>
        <w:spacing w:line="500" w:lineRule="exact"/>
        <w:ind w:firstLineChars="200" w:firstLine="640"/>
        <w:rPr>
          <w:rFonts w:ascii="仿宋_GB2312" w:eastAsia="仿宋_GB2312" w:hAnsi="宋体" w:cs="Times New Roman"/>
          <w:b/>
          <w:bCs/>
          <w:sz w:val="32"/>
          <w:szCs w:val="28"/>
        </w:rPr>
      </w:pPr>
      <w:r w:rsidRPr="0054439E">
        <w:rPr>
          <w:rFonts w:ascii="仿宋_GB2312" w:eastAsia="仿宋_GB2312" w:hAnsi="宋体" w:cs="仿宋_GB2312" w:hint="eastAsia"/>
          <w:sz w:val="32"/>
          <w:szCs w:val="28"/>
        </w:rPr>
        <w:t>高校院系：</w:t>
      </w:r>
    </w:p>
    <w:p w:rsidR="00F72795" w:rsidRDefault="00F72795" w:rsidP="00F72795">
      <w:pPr>
        <w:spacing w:line="500" w:lineRule="exact"/>
        <w:rPr>
          <w:rFonts w:ascii="仿宋_GB2312" w:eastAsia="仿宋_GB2312" w:hAnsi="宋体" w:cs="Times New Roman"/>
          <w:sz w:val="28"/>
          <w:szCs w:val="28"/>
        </w:rPr>
      </w:pPr>
    </w:p>
    <w:p w:rsidR="00F72795" w:rsidRDefault="00F72795" w:rsidP="00F72795">
      <w:pPr>
        <w:spacing w:line="500" w:lineRule="exact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F72795" w:rsidRDefault="00F72795" w:rsidP="00F72795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F72795" w:rsidRDefault="00F72795" w:rsidP="00F72795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F72795" w:rsidRDefault="00F72795" w:rsidP="00F72795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F72795" w:rsidRDefault="00F72795" w:rsidP="00F72795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F72795" w:rsidRPr="0054439E" w:rsidRDefault="00670465" w:rsidP="00F72795">
      <w:pPr>
        <w:spacing w:line="500" w:lineRule="exact"/>
        <w:jc w:val="center"/>
        <w:rPr>
          <w:rFonts w:ascii="仿宋_GB2312" w:eastAsia="仿宋_GB2312" w:hAnsi="宋体" w:cs="仿宋_GB2312"/>
          <w:sz w:val="32"/>
          <w:szCs w:val="28"/>
        </w:rPr>
      </w:pPr>
      <w:r>
        <w:rPr>
          <w:rFonts w:ascii="仿宋_GB2312" w:eastAsia="仿宋_GB2312" w:hAnsi="宋体" w:cs="仿宋_GB2312" w:hint="eastAsia"/>
          <w:sz w:val="32"/>
          <w:szCs w:val="28"/>
        </w:rPr>
        <w:t>北京</w:t>
      </w:r>
      <w:r w:rsidR="00F72795" w:rsidRPr="0054439E">
        <w:rPr>
          <w:rFonts w:ascii="仿宋_GB2312" w:eastAsia="仿宋_GB2312" w:hAnsi="宋体" w:cs="仿宋_GB2312" w:hint="eastAsia"/>
          <w:sz w:val="32"/>
          <w:szCs w:val="28"/>
        </w:rPr>
        <w:t>市委教工委</w:t>
      </w:r>
      <w:r>
        <w:rPr>
          <w:rFonts w:ascii="仿宋_GB2312" w:eastAsia="仿宋_GB2312" w:hAnsi="宋体" w:cs="仿宋_GB2312" w:hint="eastAsia"/>
          <w:sz w:val="32"/>
          <w:szCs w:val="28"/>
        </w:rPr>
        <w:t xml:space="preserve">、北京市教委 </w:t>
      </w:r>
      <w:r w:rsidR="00F72795" w:rsidRPr="0054439E">
        <w:rPr>
          <w:rFonts w:ascii="仿宋_GB2312" w:eastAsia="仿宋_GB2312" w:hAnsi="宋体" w:cs="仿宋_GB2312"/>
          <w:sz w:val="32"/>
          <w:szCs w:val="28"/>
        </w:rPr>
        <w:t xml:space="preserve"> </w:t>
      </w:r>
      <w:r w:rsidR="00F72795" w:rsidRPr="0054439E">
        <w:rPr>
          <w:rFonts w:ascii="仿宋_GB2312" w:eastAsia="仿宋_GB2312" w:hAnsi="宋体" w:cs="仿宋_GB2312" w:hint="eastAsia"/>
          <w:sz w:val="32"/>
          <w:szCs w:val="28"/>
        </w:rPr>
        <w:t>印制</w:t>
      </w:r>
    </w:p>
    <w:p w:rsidR="00F72795" w:rsidRPr="0054439E" w:rsidRDefault="00F72795" w:rsidP="00F72795">
      <w:pPr>
        <w:spacing w:line="500" w:lineRule="exact"/>
        <w:jc w:val="center"/>
        <w:rPr>
          <w:rFonts w:ascii="仿宋_GB2312" w:eastAsia="仿宋_GB2312" w:hAnsi="宋体" w:cs="仿宋_GB2312"/>
          <w:sz w:val="32"/>
          <w:szCs w:val="28"/>
        </w:rPr>
      </w:pPr>
      <w:r w:rsidRPr="0054439E">
        <w:rPr>
          <w:rFonts w:ascii="仿宋_GB2312" w:eastAsia="仿宋_GB2312" w:hAnsi="宋体" w:cs="仿宋_GB2312"/>
          <w:sz w:val="32"/>
          <w:szCs w:val="28"/>
        </w:rPr>
        <w:t>201</w:t>
      </w:r>
      <w:r w:rsidRPr="0054439E">
        <w:rPr>
          <w:rFonts w:ascii="仿宋_GB2312" w:eastAsia="仿宋_GB2312" w:hAnsi="宋体" w:cs="仿宋_GB2312" w:hint="eastAsia"/>
          <w:sz w:val="32"/>
          <w:szCs w:val="28"/>
        </w:rPr>
        <w:t>8年4月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7"/>
        <w:gridCol w:w="250"/>
        <w:gridCol w:w="294"/>
        <w:gridCol w:w="530"/>
        <w:gridCol w:w="594"/>
        <w:gridCol w:w="407"/>
        <w:gridCol w:w="585"/>
        <w:gridCol w:w="245"/>
        <w:gridCol w:w="322"/>
        <w:gridCol w:w="284"/>
        <w:gridCol w:w="272"/>
        <w:gridCol w:w="367"/>
        <w:gridCol w:w="352"/>
        <w:gridCol w:w="270"/>
        <w:gridCol w:w="440"/>
        <w:gridCol w:w="390"/>
        <w:gridCol w:w="814"/>
        <w:gridCol w:w="21"/>
        <w:gridCol w:w="1184"/>
      </w:tblGrid>
      <w:tr w:rsidR="00F72795" w:rsidRPr="00775A87" w:rsidTr="00043D78">
        <w:trPr>
          <w:cantSplit/>
          <w:trHeight w:val="516"/>
        </w:trPr>
        <w:tc>
          <w:tcPr>
            <w:tcW w:w="621" w:type="dxa"/>
            <w:vMerge w:val="restart"/>
            <w:vAlign w:val="center"/>
          </w:tcPr>
          <w:p w:rsidR="00F72795" w:rsidRPr="00775A87" w:rsidRDefault="00F72795" w:rsidP="00043D78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调研</w:t>
            </w:r>
          </w:p>
          <w:p w:rsidR="00F72795" w:rsidRPr="00775A87" w:rsidRDefault="00F72795" w:rsidP="00043D78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项</w:t>
            </w:r>
          </w:p>
          <w:p w:rsidR="00F72795" w:rsidRPr="00775A87" w:rsidRDefault="00F72795" w:rsidP="00043D78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目</w:t>
            </w:r>
          </w:p>
        </w:tc>
        <w:tc>
          <w:tcPr>
            <w:tcW w:w="1581" w:type="dxa"/>
            <w:gridSpan w:val="3"/>
            <w:vAlign w:val="center"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7077" w:type="dxa"/>
            <w:gridSpan w:val="16"/>
          </w:tcPr>
          <w:p w:rsidR="00F72795" w:rsidRPr="00775A87" w:rsidRDefault="00F72795" w:rsidP="00043D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51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项目类别</w:t>
            </w:r>
          </w:p>
        </w:tc>
        <w:tc>
          <w:tcPr>
            <w:tcW w:w="7077" w:type="dxa"/>
            <w:gridSpan w:val="16"/>
            <w:vAlign w:val="center"/>
          </w:tcPr>
          <w:p w:rsidR="00F72795" w:rsidRPr="0054439E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□</w:t>
            </w:r>
            <w:r w:rsidRPr="0054439E">
              <w:rPr>
                <w:rFonts w:ascii="仿宋_GB2312" w:eastAsia="仿宋_GB2312" w:cs="Times New Roman" w:hint="eastAsia"/>
              </w:rPr>
              <w:t>首都城市功能优化专题调研行动</w:t>
            </w:r>
          </w:p>
          <w:p w:rsidR="00F72795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□</w:t>
            </w:r>
            <w:r w:rsidRPr="0054439E">
              <w:rPr>
                <w:rFonts w:ascii="仿宋_GB2312" w:eastAsia="仿宋_GB2312" w:cs="Times New Roman" w:hint="eastAsia"/>
              </w:rPr>
              <w:t>首都政务环境建设专题调研行动</w:t>
            </w:r>
          </w:p>
          <w:p w:rsidR="00F72795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□</w:t>
            </w:r>
            <w:r w:rsidRPr="0054439E">
              <w:rPr>
                <w:rFonts w:ascii="仿宋_GB2312" w:eastAsia="仿宋_GB2312" w:cs="Times New Roman" w:hint="eastAsia"/>
              </w:rPr>
              <w:t>首都历史文化名城与优秀文化遗产保护专题调研行动</w:t>
            </w:r>
          </w:p>
          <w:p w:rsidR="00F72795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□</w:t>
            </w:r>
            <w:r w:rsidRPr="0054439E">
              <w:rPr>
                <w:rFonts w:ascii="仿宋_GB2312" w:eastAsia="仿宋_GB2312" w:cs="Times New Roman" w:hint="eastAsia"/>
              </w:rPr>
              <w:t>国际交往服务保障机制专题调研行动</w:t>
            </w:r>
          </w:p>
          <w:p w:rsidR="00F72795" w:rsidRPr="0054439E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□</w:t>
            </w:r>
            <w:r w:rsidRPr="0054439E">
              <w:rPr>
                <w:rFonts w:ascii="仿宋_GB2312" w:eastAsia="仿宋_GB2312" w:cs="Times New Roman" w:hint="eastAsia"/>
              </w:rPr>
              <w:t>创新驱动发展专题调研行动</w:t>
            </w:r>
          </w:p>
        </w:tc>
      </w:tr>
      <w:tr w:rsidR="00F72795" w:rsidRPr="00775A87" w:rsidTr="00043D78">
        <w:trPr>
          <w:cantSplit/>
          <w:trHeight w:val="339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调研起止时间</w:t>
            </w:r>
          </w:p>
        </w:tc>
        <w:tc>
          <w:tcPr>
            <w:tcW w:w="7077" w:type="dxa"/>
            <w:gridSpan w:val="16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/>
              </w:rPr>
              <w:t xml:space="preserve">      </w:t>
            </w:r>
            <w:r w:rsidRPr="00775A87">
              <w:rPr>
                <w:rFonts w:ascii="仿宋_GB2312" w:eastAsia="仿宋_GB2312" w:cs="仿宋_GB2312" w:hint="eastAsia"/>
              </w:rPr>
              <w:t>年</w:t>
            </w:r>
            <w:r w:rsidRPr="00775A87">
              <w:rPr>
                <w:rFonts w:ascii="仿宋_GB2312" w:eastAsia="仿宋_GB2312" w:cs="仿宋_GB2312"/>
              </w:rPr>
              <w:t xml:space="preserve">    </w:t>
            </w:r>
            <w:r w:rsidRPr="00775A87">
              <w:rPr>
                <w:rFonts w:ascii="仿宋_GB2312" w:eastAsia="仿宋_GB2312" w:cs="仿宋_GB2312" w:hint="eastAsia"/>
              </w:rPr>
              <w:t>月</w:t>
            </w:r>
            <w:r w:rsidRPr="00775A87">
              <w:rPr>
                <w:rFonts w:ascii="仿宋_GB2312" w:eastAsia="仿宋_GB2312"/>
              </w:rPr>
              <w:t>——</w:t>
            </w:r>
            <w:r w:rsidRPr="00775A87">
              <w:rPr>
                <w:rFonts w:ascii="仿宋_GB2312" w:eastAsia="仿宋_GB2312" w:cs="仿宋_GB2312"/>
              </w:rPr>
              <w:t xml:space="preserve">     </w:t>
            </w:r>
            <w:r w:rsidRPr="00775A87">
              <w:rPr>
                <w:rFonts w:ascii="仿宋_GB2312" w:eastAsia="仿宋_GB2312" w:cs="仿宋_GB2312" w:hint="eastAsia"/>
              </w:rPr>
              <w:t>年</w:t>
            </w:r>
            <w:r w:rsidRPr="00775A87">
              <w:rPr>
                <w:rFonts w:ascii="仿宋_GB2312" w:eastAsia="仿宋_GB2312" w:cs="仿宋_GB2312"/>
              </w:rPr>
              <w:t xml:space="preserve">      </w:t>
            </w:r>
            <w:r w:rsidRPr="00775A87">
              <w:rPr>
                <w:rFonts w:ascii="仿宋_GB2312" w:eastAsia="仿宋_GB2312" w:cs="仿宋_GB2312" w:hint="eastAsia"/>
              </w:rPr>
              <w:t>月</w:t>
            </w:r>
          </w:p>
        </w:tc>
      </w:tr>
      <w:tr w:rsidR="00F72795" w:rsidRPr="00775A87" w:rsidTr="00043D78">
        <w:trPr>
          <w:cantSplit/>
          <w:trHeight w:val="652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成果形式</w:t>
            </w:r>
          </w:p>
        </w:tc>
        <w:tc>
          <w:tcPr>
            <w:tcW w:w="7077" w:type="dxa"/>
            <w:gridSpan w:val="16"/>
            <w:vAlign w:val="center"/>
          </w:tcPr>
          <w:p w:rsidR="00F72795" w:rsidRPr="00775A87" w:rsidRDefault="00F72795" w:rsidP="00043D78">
            <w:pPr>
              <w:jc w:val="left"/>
              <w:rPr>
                <w:rFonts w:ascii="仿宋_GB2312" w:eastAsia="仿宋_GB2312" w:cs="仿宋_GB2312"/>
                <w:u w:val="single"/>
              </w:rPr>
            </w:pPr>
            <w:r w:rsidRPr="00775A87">
              <w:rPr>
                <w:rFonts w:ascii="仿宋_GB2312" w:eastAsia="仿宋_GB2312" w:cs="仿宋_GB2312" w:hint="eastAsia"/>
              </w:rPr>
              <w:t>调研报告，</w:t>
            </w:r>
            <w:r w:rsidRPr="00775A87">
              <w:rPr>
                <w:rFonts w:ascii="仿宋_GB2312" w:eastAsia="仿宋_GB2312" w:cs="仿宋_GB2312"/>
              </w:rPr>
              <w:t xml:space="preserve"> </w:t>
            </w:r>
            <w:r w:rsidRPr="00775A87">
              <w:rPr>
                <w:rFonts w:ascii="仿宋_GB2312" w:eastAsia="仿宋_GB2312" w:cs="仿宋_GB2312" w:hint="eastAsia"/>
              </w:rPr>
              <w:t>其他：</w:t>
            </w:r>
            <w:r w:rsidRPr="00775A87">
              <w:rPr>
                <w:rFonts w:ascii="仿宋_GB2312" w:eastAsia="仿宋_GB2312" w:cs="仿宋_GB2312"/>
                <w:u w:val="single"/>
              </w:rPr>
              <w:t xml:space="preserve">               </w:t>
            </w:r>
          </w:p>
        </w:tc>
      </w:tr>
      <w:tr w:rsidR="00F72795" w:rsidRPr="00775A87" w:rsidTr="00043D78">
        <w:trPr>
          <w:cantSplit/>
          <w:trHeight w:val="506"/>
        </w:trPr>
        <w:tc>
          <w:tcPr>
            <w:tcW w:w="621" w:type="dxa"/>
            <w:vMerge w:val="restart"/>
            <w:vAlign w:val="center"/>
          </w:tcPr>
          <w:p w:rsidR="00F72795" w:rsidRPr="00775A87" w:rsidRDefault="00F72795" w:rsidP="00043D78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调研</w:t>
            </w:r>
            <w:r w:rsidRPr="00775A87">
              <w:rPr>
                <w:rFonts w:ascii="仿宋_GB2312" w:eastAsia="仿宋_GB2312" w:cs="仿宋_GB2312" w:hint="eastAsia"/>
                <w:b/>
                <w:bCs/>
              </w:rPr>
              <w:t>负责</w:t>
            </w:r>
          </w:p>
          <w:p w:rsidR="00F72795" w:rsidRPr="00775A87" w:rsidRDefault="00F72795" w:rsidP="00043D78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人</w:t>
            </w:r>
          </w:p>
        </w:tc>
        <w:tc>
          <w:tcPr>
            <w:tcW w:w="1037" w:type="dxa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姓</w:t>
            </w:r>
            <w:r w:rsidRPr="00775A87">
              <w:rPr>
                <w:rFonts w:ascii="仿宋_GB2312" w:eastAsia="仿宋_GB2312" w:cs="仿宋_GB2312"/>
              </w:rPr>
              <w:t xml:space="preserve">  </w:t>
            </w:r>
            <w:r w:rsidRPr="00775A87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074" w:type="dxa"/>
            <w:gridSpan w:val="3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72795" w:rsidRPr="00775A87" w:rsidRDefault="00F72795" w:rsidP="00043D78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830" w:type="dxa"/>
            <w:gridSpan w:val="2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245" w:type="dxa"/>
            <w:gridSpan w:val="4"/>
          </w:tcPr>
          <w:p w:rsidR="00F72795" w:rsidRPr="00775A87" w:rsidRDefault="00F72795" w:rsidP="00043D78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452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835" w:type="dxa"/>
            <w:gridSpan w:val="2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1184" w:type="dxa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523"/>
        </w:trPr>
        <w:tc>
          <w:tcPr>
            <w:tcW w:w="621" w:type="dxa"/>
            <w:vMerge/>
            <w:vAlign w:val="center"/>
          </w:tcPr>
          <w:p w:rsidR="00F72795" w:rsidRPr="00775A87" w:rsidRDefault="00F72795" w:rsidP="00043D78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最后学历</w:t>
            </w:r>
          </w:p>
        </w:tc>
        <w:tc>
          <w:tcPr>
            <w:tcW w:w="183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72795" w:rsidRPr="00775A87" w:rsidRDefault="00F72795" w:rsidP="00043D78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3838" w:type="dxa"/>
            <w:gridSpan w:val="8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/>
              </w:rPr>
              <w:t>A</w:t>
            </w:r>
            <w:r w:rsidRPr="00775A87">
              <w:rPr>
                <w:rFonts w:ascii="仿宋_GB2312" w:eastAsia="仿宋_GB2312" w:cs="仿宋_GB2312" w:hint="eastAsia"/>
              </w:rPr>
              <w:t>、博士</w:t>
            </w:r>
            <w:r w:rsidRPr="00775A87">
              <w:rPr>
                <w:rFonts w:ascii="仿宋_GB2312" w:eastAsia="仿宋_GB2312" w:cs="仿宋_GB2312"/>
              </w:rPr>
              <w:t xml:space="preserve">     B</w:t>
            </w:r>
            <w:r w:rsidRPr="00775A87">
              <w:rPr>
                <w:rFonts w:ascii="仿宋_GB2312" w:eastAsia="仿宋_GB2312" w:cs="仿宋_GB2312" w:hint="eastAsia"/>
              </w:rPr>
              <w:t>、硕士</w:t>
            </w:r>
            <w:r w:rsidRPr="00775A87">
              <w:rPr>
                <w:rFonts w:ascii="仿宋_GB2312" w:eastAsia="仿宋_GB2312" w:cs="仿宋_GB2312"/>
              </w:rPr>
              <w:t xml:space="preserve">    C</w:t>
            </w:r>
            <w:r w:rsidRPr="00775A87">
              <w:rPr>
                <w:rFonts w:ascii="仿宋_GB2312" w:eastAsia="仿宋_GB2312" w:cs="仿宋_GB2312" w:hint="eastAsia"/>
              </w:rPr>
              <w:t>、学士</w:t>
            </w:r>
          </w:p>
        </w:tc>
      </w:tr>
      <w:tr w:rsidR="00F72795" w:rsidRPr="00775A87" w:rsidTr="00043D78">
        <w:trPr>
          <w:cantSplit/>
          <w:trHeight w:val="523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获得学位学科</w:t>
            </w:r>
          </w:p>
        </w:tc>
        <w:tc>
          <w:tcPr>
            <w:tcW w:w="183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学位授予单位</w:t>
            </w:r>
          </w:p>
        </w:tc>
        <w:tc>
          <w:tcPr>
            <w:tcW w:w="3119" w:type="dxa"/>
            <w:gridSpan w:val="6"/>
            <w:vAlign w:val="center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523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专业技术职务</w:t>
            </w:r>
          </w:p>
        </w:tc>
        <w:tc>
          <w:tcPr>
            <w:tcW w:w="183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担任导师</w:t>
            </w:r>
          </w:p>
        </w:tc>
        <w:tc>
          <w:tcPr>
            <w:tcW w:w="3119" w:type="dxa"/>
            <w:gridSpan w:val="6"/>
            <w:vAlign w:val="center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/>
              </w:rPr>
              <w:t>A.</w:t>
            </w:r>
            <w:r w:rsidRPr="00775A87">
              <w:rPr>
                <w:rFonts w:ascii="仿宋_GB2312" w:eastAsia="仿宋_GB2312" w:cs="仿宋_GB2312" w:hint="eastAsia"/>
              </w:rPr>
              <w:t>博士生导师</w:t>
            </w:r>
            <w:r w:rsidRPr="00775A87">
              <w:rPr>
                <w:rFonts w:ascii="仿宋_GB2312" w:eastAsia="仿宋_GB2312" w:cs="仿宋_GB2312"/>
              </w:rPr>
              <w:t>B.</w:t>
            </w:r>
            <w:r w:rsidRPr="00775A87">
              <w:rPr>
                <w:rFonts w:ascii="仿宋_GB2312" w:eastAsia="仿宋_GB2312" w:cs="仿宋_GB2312" w:hint="eastAsia"/>
              </w:rPr>
              <w:t>硕士生导师</w:t>
            </w:r>
          </w:p>
        </w:tc>
      </w:tr>
      <w:tr w:rsidR="00F72795" w:rsidRPr="00775A87" w:rsidTr="00043D78">
        <w:trPr>
          <w:cantSplit/>
          <w:trHeight w:val="523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现研究方向</w:t>
            </w:r>
          </w:p>
        </w:tc>
        <w:tc>
          <w:tcPr>
            <w:tcW w:w="6547" w:type="dxa"/>
            <w:gridSpan w:val="1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506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所在单位</w:t>
            </w:r>
          </w:p>
        </w:tc>
        <w:tc>
          <w:tcPr>
            <w:tcW w:w="6547" w:type="dxa"/>
            <w:gridSpan w:val="1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523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通信地址及邮编</w:t>
            </w:r>
          </w:p>
        </w:tc>
        <w:tc>
          <w:tcPr>
            <w:tcW w:w="6547" w:type="dxa"/>
            <w:gridSpan w:val="1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523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仿宋_GB2312"/>
              </w:rPr>
            </w:pPr>
            <w:r w:rsidRPr="00775A87">
              <w:rPr>
                <w:rFonts w:ascii="仿宋_GB2312" w:eastAsia="仿宋_GB2312" w:cs="仿宋_GB2312"/>
              </w:rPr>
              <w:t>E-mail</w:t>
            </w:r>
          </w:p>
        </w:tc>
        <w:tc>
          <w:tcPr>
            <w:tcW w:w="2153" w:type="dxa"/>
            <w:gridSpan w:val="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1545" w:type="dxa"/>
            <w:gridSpan w:val="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办公电话</w:t>
            </w:r>
          </w:p>
        </w:tc>
        <w:tc>
          <w:tcPr>
            <w:tcW w:w="2849" w:type="dxa"/>
            <w:gridSpan w:val="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523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153" w:type="dxa"/>
            <w:gridSpan w:val="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45" w:type="dxa"/>
            <w:gridSpan w:val="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住宅电话</w:t>
            </w:r>
          </w:p>
        </w:tc>
        <w:tc>
          <w:tcPr>
            <w:tcW w:w="2849" w:type="dxa"/>
            <w:gridSpan w:val="5"/>
          </w:tcPr>
          <w:p w:rsidR="00F72795" w:rsidRPr="00775A87" w:rsidRDefault="00F72795" w:rsidP="00043D78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 w:val="restart"/>
            <w:vAlign w:val="center"/>
          </w:tcPr>
          <w:p w:rsidR="00F72795" w:rsidRPr="00775A87" w:rsidRDefault="00F72795" w:rsidP="00043D78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项目</w:t>
            </w:r>
            <w:r w:rsidRPr="00775A87">
              <w:rPr>
                <w:rFonts w:ascii="仿宋_GB2312" w:eastAsia="仿宋_GB2312" w:cs="仿宋_GB2312" w:hint="eastAsia"/>
                <w:b/>
                <w:bCs/>
              </w:rPr>
              <w:t>组成员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总人数</w:t>
            </w:r>
          </w:p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775A87">
              <w:rPr>
                <w:rFonts w:ascii="仿宋_GB2312" w:eastAsia="仿宋_GB2312" w:cs="仿宋_GB2312" w:hint="eastAsia"/>
                <w:sz w:val="18"/>
                <w:szCs w:val="18"/>
              </w:rPr>
              <w:t>（最多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775A87">
              <w:rPr>
                <w:rFonts w:ascii="仿宋_GB2312" w:eastAsia="仿宋_GB2312" w:cs="仿宋_GB2312" w:hint="eastAsia"/>
                <w:sz w:val="18"/>
                <w:szCs w:val="18"/>
              </w:rPr>
              <w:t>人）</w:t>
            </w:r>
          </w:p>
        </w:tc>
        <w:tc>
          <w:tcPr>
            <w:tcW w:w="7371" w:type="dxa"/>
            <w:gridSpan w:val="17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仿宋_GB2312"/>
              </w:rPr>
            </w:pPr>
            <w:r w:rsidRPr="00775A87">
              <w:rPr>
                <w:rFonts w:ascii="仿宋_GB2312" w:eastAsia="仿宋_GB2312" w:cs="仿宋_GB2312" w:hint="eastAsia"/>
              </w:rPr>
              <w:t>专业技术人员数</w:t>
            </w:r>
            <w:r w:rsidRPr="00775A87">
              <w:rPr>
                <w:rFonts w:ascii="仿宋_GB2312" w:eastAsia="仿宋_GB2312" w:cs="仿宋_GB2312"/>
              </w:rPr>
              <w:t xml:space="preserve">                     </w:t>
            </w: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spacing w:line="240" w:lineRule="atLeast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正高级</w:t>
            </w:r>
          </w:p>
        </w:tc>
        <w:tc>
          <w:tcPr>
            <w:tcW w:w="1843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副高级</w:t>
            </w: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中级</w:t>
            </w:r>
          </w:p>
        </w:tc>
        <w:tc>
          <w:tcPr>
            <w:tcW w:w="2409" w:type="dxa"/>
            <w:gridSpan w:val="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仿宋_GB2312"/>
              </w:rPr>
            </w:pPr>
            <w:r w:rsidRPr="00775A87">
              <w:rPr>
                <w:rFonts w:ascii="仿宋_GB2312" w:eastAsia="仿宋_GB2312" w:cs="仿宋_GB2312" w:hint="eastAsia"/>
              </w:rPr>
              <w:t>初级</w:t>
            </w:r>
            <w:r w:rsidRPr="00775A87">
              <w:rPr>
                <w:rFonts w:ascii="仿宋_GB2312" w:eastAsia="仿宋_GB2312" w:cs="仿宋_GB2312"/>
              </w:rPr>
              <w:t xml:space="preserve">        </w:t>
            </w: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年龄</w:t>
            </w:r>
          </w:p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（</w:t>
            </w:r>
            <w:r w:rsidRPr="00775A87">
              <w:rPr>
                <w:rFonts w:ascii="仿宋_GB2312" w:eastAsia="仿宋_GB2312" w:cs="仿宋_GB2312"/>
              </w:rPr>
              <w:t>&lt;=45</w:t>
            </w:r>
            <w:r w:rsidRPr="00775A87">
              <w:rPr>
                <w:rFonts w:ascii="仿宋_GB2312" w:eastAsia="仿宋_GB2312" w:cs="仿宋_GB2312" w:hint="eastAsia"/>
              </w:rPr>
              <w:t>岁）</w:t>
            </w:r>
          </w:p>
        </w:tc>
        <w:tc>
          <w:tcPr>
            <w:tcW w:w="992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专业技术职务</w:t>
            </w:r>
          </w:p>
        </w:tc>
        <w:tc>
          <w:tcPr>
            <w:tcW w:w="851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所从事研究的</w:t>
            </w:r>
          </w:p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学科领域</w:t>
            </w:r>
          </w:p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（一级学科）</w:t>
            </w:r>
          </w:p>
        </w:tc>
        <w:tc>
          <w:tcPr>
            <w:tcW w:w="1204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学校</w:t>
            </w:r>
          </w:p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院系</w:t>
            </w:r>
          </w:p>
        </w:tc>
        <w:tc>
          <w:tcPr>
            <w:tcW w:w="1205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分工</w:t>
            </w:r>
          </w:p>
        </w:tc>
      </w:tr>
      <w:tr w:rsidR="00F72795" w:rsidRPr="00775A87" w:rsidTr="00043D78">
        <w:trPr>
          <w:cantSplit/>
          <w:trHeight w:val="606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544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58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58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  <w:bookmarkStart w:id="2" w:name="_GoBack"/>
            <w:bookmarkEnd w:id="2"/>
          </w:p>
        </w:tc>
        <w:tc>
          <w:tcPr>
            <w:tcW w:w="1287" w:type="dxa"/>
            <w:gridSpan w:val="2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58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F72795">
        <w:trPr>
          <w:cantSplit/>
          <w:trHeight w:val="5810"/>
        </w:trPr>
        <w:tc>
          <w:tcPr>
            <w:tcW w:w="621" w:type="dxa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b/>
                <w:bCs/>
                <w:spacing w:val="454"/>
              </w:rPr>
            </w:pPr>
            <w:r w:rsidRPr="00936FDE">
              <w:rPr>
                <w:rFonts w:ascii="仿宋_GB2312" w:eastAsia="仿宋_GB2312" w:cs="仿宋_GB2312" w:hint="eastAsia"/>
                <w:b/>
                <w:bCs/>
                <w:spacing w:val="454"/>
              </w:rPr>
              <w:t>调研背景及目的意</w:t>
            </w: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t>义</w:t>
            </w:r>
          </w:p>
        </w:tc>
        <w:tc>
          <w:tcPr>
            <w:tcW w:w="8658" w:type="dxa"/>
            <w:gridSpan w:val="19"/>
          </w:tcPr>
          <w:p w:rsidR="00F72795" w:rsidRPr="00775A87" w:rsidRDefault="00F72795" w:rsidP="00043D78">
            <w:pPr>
              <w:ind w:left="-28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75A87">
              <w:rPr>
                <w:rFonts w:ascii="楷体_GB2312" w:eastAsia="楷体_GB2312" w:hAnsi="宋体" w:cs="楷体_GB2312" w:hint="eastAsia"/>
                <w:sz w:val="24"/>
                <w:szCs w:val="24"/>
              </w:rPr>
              <w:t>限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5</w:t>
            </w:r>
            <w:r w:rsidRPr="00775A87">
              <w:rPr>
                <w:rFonts w:ascii="楷体_GB2312" w:eastAsia="楷体_GB2312" w:hAnsi="宋体" w:cs="楷体_GB2312"/>
                <w:sz w:val="24"/>
                <w:szCs w:val="24"/>
              </w:rPr>
              <w:t>00</w:t>
            </w:r>
            <w:r w:rsidRPr="00775A87">
              <w:rPr>
                <w:rFonts w:ascii="楷体_GB2312" w:eastAsia="楷体_GB2312" w:hAnsi="宋体" w:cs="楷体_GB2312" w:hint="eastAsia"/>
                <w:sz w:val="24"/>
                <w:szCs w:val="24"/>
              </w:rPr>
              <w:t>字以内</w:t>
            </w:r>
          </w:p>
          <w:p w:rsidR="00F72795" w:rsidRPr="00775A87" w:rsidRDefault="00F72795" w:rsidP="00043D7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2397"/>
        </w:trPr>
        <w:tc>
          <w:tcPr>
            <w:tcW w:w="621" w:type="dxa"/>
            <w:vAlign w:val="center"/>
          </w:tcPr>
          <w:p w:rsidR="00F72795" w:rsidRPr="00936FDE" w:rsidRDefault="00F72795" w:rsidP="00043D78">
            <w:pPr>
              <w:jc w:val="center"/>
              <w:rPr>
                <w:rFonts w:ascii="仿宋_GB2312" w:eastAsia="仿宋_GB2312" w:cs="仿宋_GB2312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t>调研思路方法</w:t>
            </w:r>
          </w:p>
        </w:tc>
        <w:tc>
          <w:tcPr>
            <w:tcW w:w="8658" w:type="dxa"/>
            <w:gridSpan w:val="19"/>
          </w:tcPr>
          <w:p w:rsidR="00F72795" w:rsidRPr="00775A87" w:rsidRDefault="00F72795" w:rsidP="00043D78">
            <w:pPr>
              <w:ind w:left="-28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 w:val="restart"/>
          </w:tcPr>
          <w:p w:rsidR="00F72795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  <w:p w:rsidR="00F72795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  <w:p w:rsidR="00F72795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  <w:spacing w:val="454"/>
              </w:rPr>
              <w:t>调研进</w:t>
            </w:r>
          </w:p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t>度安排</w:t>
            </w: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75A87">
              <w:rPr>
                <w:rFonts w:ascii="仿宋_GB2312" w:eastAsia="仿宋_GB2312" w:cs="仿宋_GB2312" w:hint="eastAsia"/>
                <w:sz w:val="24"/>
                <w:szCs w:val="24"/>
              </w:rPr>
              <w:t>时间段</w:t>
            </w: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75A87">
              <w:rPr>
                <w:rFonts w:ascii="仿宋_GB2312" w:eastAsia="仿宋_GB2312" w:cs="仿宋_GB2312" w:hint="eastAsia"/>
                <w:sz w:val="24"/>
                <w:szCs w:val="24"/>
              </w:rPr>
              <w:t>工作安排</w:t>
            </w: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370"/>
        </w:trPr>
        <w:tc>
          <w:tcPr>
            <w:tcW w:w="621" w:type="dxa"/>
            <w:vMerge/>
          </w:tcPr>
          <w:p w:rsidR="00F72795" w:rsidRPr="00775A87" w:rsidRDefault="00F72795" w:rsidP="00043D78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795" w:rsidRPr="00775A87" w:rsidTr="00043D78">
        <w:trPr>
          <w:cantSplit/>
          <w:trHeight w:val="1120"/>
        </w:trPr>
        <w:tc>
          <w:tcPr>
            <w:tcW w:w="621" w:type="dxa"/>
            <w:vAlign w:val="center"/>
          </w:tcPr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t>宣传部审核</w:t>
            </w:r>
          </w:p>
        </w:tc>
        <w:tc>
          <w:tcPr>
            <w:tcW w:w="8658" w:type="dxa"/>
            <w:gridSpan w:val="19"/>
            <w:vAlign w:val="center"/>
          </w:tcPr>
          <w:p w:rsidR="00F72795" w:rsidRPr="00775A87" w:rsidRDefault="00F72795" w:rsidP="00043D78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795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（盖章）</w:t>
            </w:r>
          </w:p>
          <w:p w:rsidR="00F72795" w:rsidRPr="00775A87" w:rsidRDefault="00F72795" w:rsidP="00043D7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年    月   日 </w:t>
            </w:r>
          </w:p>
        </w:tc>
      </w:tr>
    </w:tbl>
    <w:p w:rsidR="00532D2A" w:rsidRDefault="00F72795" w:rsidP="00F72795">
      <w:pPr>
        <w:tabs>
          <w:tab w:val="left" w:pos="1925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cs="Times New Roman"/>
          <w:sz w:val="32"/>
          <w:szCs w:val="32"/>
        </w:rPr>
        <w:tab/>
      </w:r>
      <w:bookmarkEnd w:id="0"/>
      <w:bookmarkEnd w:id="1"/>
    </w:p>
    <w:tbl>
      <w:tblPr>
        <w:tblpPr w:leftFromText="180" w:rightFromText="180" w:vertAnchor="page" w:horzAnchor="margin" w:tblpXSpec="center" w:tblpY="2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61"/>
        <w:gridCol w:w="1984"/>
      </w:tblGrid>
      <w:tr w:rsidR="00532D2A" w:rsidRPr="00FE47A4" w:rsidTr="00957EE0">
        <w:tc>
          <w:tcPr>
            <w:tcW w:w="1668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532D2A" w:rsidRPr="00FE47A4" w:rsidTr="00957EE0">
        <w:tc>
          <w:tcPr>
            <w:tcW w:w="1668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532D2A" w:rsidRPr="00FE47A4" w:rsidTr="00957EE0">
        <w:tc>
          <w:tcPr>
            <w:tcW w:w="1668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532D2A" w:rsidRPr="00FE47A4" w:rsidTr="00957EE0">
        <w:tc>
          <w:tcPr>
            <w:tcW w:w="1668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532D2A" w:rsidRPr="00FE47A4" w:rsidTr="00957EE0">
        <w:tc>
          <w:tcPr>
            <w:tcW w:w="1668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532D2A" w:rsidRPr="00FE47A4" w:rsidTr="00957EE0">
        <w:tc>
          <w:tcPr>
            <w:tcW w:w="1668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532D2A" w:rsidRPr="00FE47A4" w:rsidTr="00957EE0">
        <w:tc>
          <w:tcPr>
            <w:tcW w:w="1668" w:type="dxa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FE47A4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总计</w:t>
            </w:r>
          </w:p>
        </w:tc>
        <w:tc>
          <w:tcPr>
            <w:tcW w:w="6647" w:type="dxa"/>
            <w:gridSpan w:val="4"/>
          </w:tcPr>
          <w:p w:rsidR="00532D2A" w:rsidRPr="00FE47A4" w:rsidRDefault="00532D2A" w:rsidP="00957EE0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532D2A" w:rsidRPr="00FE47A4" w:rsidRDefault="00532D2A" w:rsidP="00532D2A">
      <w:pPr>
        <w:adjustRightInd w:val="0"/>
        <w:snapToGrid w:val="0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资金支出</w:t>
      </w:r>
      <w:r w:rsidRPr="00FE47A4">
        <w:rPr>
          <w:rFonts w:ascii="仿宋_GB2312" w:eastAsia="仿宋_GB2312" w:hint="eastAsia"/>
          <w:b/>
          <w:kern w:val="0"/>
          <w:sz w:val="32"/>
          <w:szCs w:val="32"/>
        </w:rPr>
        <w:t>预算表</w:t>
      </w:r>
    </w:p>
    <w:p w:rsidR="00532D2A" w:rsidRDefault="00532D2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532D2A" w:rsidSect="0008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FF" w:rsidRDefault="00E721FF" w:rsidP="00DB1F6A">
      <w:r>
        <w:separator/>
      </w:r>
    </w:p>
  </w:endnote>
  <w:endnote w:type="continuationSeparator" w:id="0">
    <w:p w:rsidR="00E721FF" w:rsidRDefault="00E721FF" w:rsidP="00DB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95" w:rsidRDefault="00F72795" w:rsidP="00642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2795" w:rsidRDefault="00F727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95" w:rsidRDefault="00F72795" w:rsidP="00642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21FF">
      <w:rPr>
        <w:rStyle w:val="aa"/>
        <w:noProof/>
      </w:rPr>
      <w:t>1</w:t>
    </w:r>
    <w:r>
      <w:rPr>
        <w:rStyle w:val="aa"/>
      </w:rPr>
      <w:fldChar w:fldCharType="end"/>
    </w:r>
  </w:p>
  <w:p w:rsidR="00F72795" w:rsidRDefault="00F72795">
    <w:pPr>
      <w:pStyle w:val="a8"/>
      <w:jc w:val="right"/>
    </w:pPr>
  </w:p>
  <w:p w:rsidR="00F72795" w:rsidRDefault="00F72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FF" w:rsidRDefault="00E721FF" w:rsidP="00DB1F6A">
      <w:r>
        <w:separator/>
      </w:r>
    </w:p>
  </w:footnote>
  <w:footnote w:type="continuationSeparator" w:id="0">
    <w:p w:rsidR="00E721FF" w:rsidRDefault="00E721FF" w:rsidP="00DB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35"/>
    <w:rsid w:val="00014562"/>
    <w:rsid w:val="0002418D"/>
    <w:rsid w:val="0006797B"/>
    <w:rsid w:val="00082897"/>
    <w:rsid w:val="00082E37"/>
    <w:rsid w:val="00096E4D"/>
    <w:rsid w:val="000B2E0B"/>
    <w:rsid w:val="000B5DB8"/>
    <w:rsid w:val="000C0DDA"/>
    <w:rsid w:val="000C15C9"/>
    <w:rsid w:val="000C3FA9"/>
    <w:rsid w:val="000C549A"/>
    <w:rsid w:val="000D1288"/>
    <w:rsid w:val="000D1EC2"/>
    <w:rsid w:val="000E73B7"/>
    <w:rsid w:val="001005EF"/>
    <w:rsid w:val="001136C6"/>
    <w:rsid w:val="001157DC"/>
    <w:rsid w:val="0012012F"/>
    <w:rsid w:val="001231DD"/>
    <w:rsid w:val="00123BFC"/>
    <w:rsid w:val="00140F74"/>
    <w:rsid w:val="00160694"/>
    <w:rsid w:val="00162005"/>
    <w:rsid w:val="001622C6"/>
    <w:rsid w:val="001736AC"/>
    <w:rsid w:val="001A25FB"/>
    <w:rsid w:val="001B1FE3"/>
    <w:rsid w:val="001B3DDF"/>
    <w:rsid w:val="001C375D"/>
    <w:rsid w:val="00211FBC"/>
    <w:rsid w:val="00227DCA"/>
    <w:rsid w:val="002302BF"/>
    <w:rsid w:val="00232086"/>
    <w:rsid w:val="00232AC9"/>
    <w:rsid w:val="00246DEA"/>
    <w:rsid w:val="002512EF"/>
    <w:rsid w:val="00256D3E"/>
    <w:rsid w:val="002B0E96"/>
    <w:rsid w:val="002B5069"/>
    <w:rsid w:val="003426B6"/>
    <w:rsid w:val="00352EAD"/>
    <w:rsid w:val="0035408A"/>
    <w:rsid w:val="00364578"/>
    <w:rsid w:val="003665D1"/>
    <w:rsid w:val="00373AEE"/>
    <w:rsid w:val="00391674"/>
    <w:rsid w:val="003A0A0E"/>
    <w:rsid w:val="003B7087"/>
    <w:rsid w:val="003F6C3F"/>
    <w:rsid w:val="0040073C"/>
    <w:rsid w:val="00415427"/>
    <w:rsid w:val="00445524"/>
    <w:rsid w:val="0045270C"/>
    <w:rsid w:val="00457A8F"/>
    <w:rsid w:val="004649B4"/>
    <w:rsid w:val="004919FB"/>
    <w:rsid w:val="004B4BD7"/>
    <w:rsid w:val="004E201A"/>
    <w:rsid w:val="00501498"/>
    <w:rsid w:val="00532D2A"/>
    <w:rsid w:val="00535932"/>
    <w:rsid w:val="005672CD"/>
    <w:rsid w:val="00577305"/>
    <w:rsid w:val="005C227C"/>
    <w:rsid w:val="005E2BBA"/>
    <w:rsid w:val="005E5972"/>
    <w:rsid w:val="005F2CD9"/>
    <w:rsid w:val="00637D4A"/>
    <w:rsid w:val="00645423"/>
    <w:rsid w:val="00670465"/>
    <w:rsid w:val="00697743"/>
    <w:rsid w:val="006D1D83"/>
    <w:rsid w:val="006E258C"/>
    <w:rsid w:val="00712166"/>
    <w:rsid w:val="007138D2"/>
    <w:rsid w:val="007173E2"/>
    <w:rsid w:val="00743E49"/>
    <w:rsid w:val="007445BE"/>
    <w:rsid w:val="00756F05"/>
    <w:rsid w:val="00766243"/>
    <w:rsid w:val="007947E8"/>
    <w:rsid w:val="0079716F"/>
    <w:rsid w:val="007A0D93"/>
    <w:rsid w:val="007C2C84"/>
    <w:rsid w:val="00810425"/>
    <w:rsid w:val="00822751"/>
    <w:rsid w:val="00830B99"/>
    <w:rsid w:val="00834B32"/>
    <w:rsid w:val="0083572D"/>
    <w:rsid w:val="008458A4"/>
    <w:rsid w:val="008472A2"/>
    <w:rsid w:val="00854446"/>
    <w:rsid w:val="00856B4F"/>
    <w:rsid w:val="00863B75"/>
    <w:rsid w:val="00874B4B"/>
    <w:rsid w:val="00884680"/>
    <w:rsid w:val="008A299C"/>
    <w:rsid w:val="008A2A3B"/>
    <w:rsid w:val="008E3568"/>
    <w:rsid w:val="008E4EE8"/>
    <w:rsid w:val="00903806"/>
    <w:rsid w:val="009219E7"/>
    <w:rsid w:val="00922938"/>
    <w:rsid w:val="0093098F"/>
    <w:rsid w:val="0093175F"/>
    <w:rsid w:val="009360EB"/>
    <w:rsid w:val="009421AC"/>
    <w:rsid w:val="00956329"/>
    <w:rsid w:val="00957C7B"/>
    <w:rsid w:val="009635A3"/>
    <w:rsid w:val="009855EF"/>
    <w:rsid w:val="00985653"/>
    <w:rsid w:val="009C2CD8"/>
    <w:rsid w:val="009D200C"/>
    <w:rsid w:val="009D3C97"/>
    <w:rsid w:val="009D5308"/>
    <w:rsid w:val="009E0C72"/>
    <w:rsid w:val="009E1A08"/>
    <w:rsid w:val="00A10099"/>
    <w:rsid w:val="00A24D0C"/>
    <w:rsid w:val="00A53B89"/>
    <w:rsid w:val="00A60357"/>
    <w:rsid w:val="00A637E6"/>
    <w:rsid w:val="00A74630"/>
    <w:rsid w:val="00A84CE0"/>
    <w:rsid w:val="00A9136C"/>
    <w:rsid w:val="00AB6815"/>
    <w:rsid w:val="00AD6DCA"/>
    <w:rsid w:val="00AD72AA"/>
    <w:rsid w:val="00AF2C5B"/>
    <w:rsid w:val="00B03DA0"/>
    <w:rsid w:val="00B12852"/>
    <w:rsid w:val="00B36060"/>
    <w:rsid w:val="00B46299"/>
    <w:rsid w:val="00B50176"/>
    <w:rsid w:val="00B81847"/>
    <w:rsid w:val="00B86FAD"/>
    <w:rsid w:val="00B9775A"/>
    <w:rsid w:val="00BA268A"/>
    <w:rsid w:val="00BB0486"/>
    <w:rsid w:val="00BD1C1C"/>
    <w:rsid w:val="00BD35E5"/>
    <w:rsid w:val="00BD49F9"/>
    <w:rsid w:val="00BE1016"/>
    <w:rsid w:val="00C00339"/>
    <w:rsid w:val="00C0108F"/>
    <w:rsid w:val="00C074B5"/>
    <w:rsid w:val="00C156C4"/>
    <w:rsid w:val="00C3107E"/>
    <w:rsid w:val="00C5322B"/>
    <w:rsid w:val="00C55E2E"/>
    <w:rsid w:val="00C7260B"/>
    <w:rsid w:val="00C75AB8"/>
    <w:rsid w:val="00C825F8"/>
    <w:rsid w:val="00C903CD"/>
    <w:rsid w:val="00C9401D"/>
    <w:rsid w:val="00C955B9"/>
    <w:rsid w:val="00CB6DE8"/>
    <w:rsid w:val="00CC0F31"/>
    <w:rsid w:val="00CC3427"/>
    <w:rsid w:val="00CD48B2"/>
    <w:rsid w:val="00CE441F"/>
    <w:rsid w:val="00D03246"/>
    <w:rsid w:val="00D143E1"/>
    <w:rsid w:val="00D17C8F"/>
    <w:rsid w:val="00D20458"/>
    <w:rsid w:val="00D24468"/>
    <w:rsid w:val="00D42F7F"/>
    <w:rsid w:val="00D45FC9"/>
    <w:rsid w:val="00D61829"/>
    <w:rsid w:val="00D7056B"/>
    <w:rsid w:val="00D84981"/>
    <w:rsid w:val="00DA205E"/>
    <w:rsid w:val="00DB1F6A"/>
    <w:rsid w:val="00DB4616"/>
    <w:rsid w:val="00DC5374"/>
    <w:rsid w:val="00E03FF0"/>
    <w:rsid w:val="00E161F4"/>
    <w:rsid w:val="00E26335"/>
    <w:rsid w:val="00E3043B"/>
    <w:rsid w:val="00E4358D"/>
    <w:rsid w:val="00E43742"/>
    <w:rsid w:val="00E47F6C"/>
    <w:rsid w:val="00E71AFD"/>
    <w:rsid w:val="00E721FF"/>
    <w:rsid w:val="00E80330"/>
    <w:rsid w:val="00E855FE"/>
    <w:rsid w:val="00E928E8"/>
    <w:rsid w:val="00EB270B"/>
    <w:rsid w:val="00EB4B29"/>
    <w:rsid w:val="00EC3D53"/>
    <w:rsid w:val="00ED6900"/>
    <w:rsid w:val="00ED7B6E"/>
    <w:rsid w:val="00F02F71"/>
    <w:rsid w:val="00F04026"/>
    <w:rsid w:val="00F20AAB"/>
    <w:rsid w:val="00F33CF5"/>
    <w:rsid w:val="00F709A9"/>
    <w:rsid w:val="00F72795"/>
    <w:rsid w:val="00FB646E"/>
    <w:rsid w:val="00FC1366"/>
    <w:rsid w:val="00FD409D"/>
    <w:rsid w:val="00FE02DC"/>
    <w:rsid w:val="00FE3ABB"/>
    <w:rsid w:val="00FE4D75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4384A-4639-483E-A937-143241E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31DD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3665D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665D1"/>
  </w:style>
  <w:style w:type="paragraph" w:styleId="a6">
    <w:name w:val="Balloon Text"/>
    <w:basedOn w:val="a"/>
    <w:link w:val="Char0"/>
    <w:uiPriority w:val="99"/>
    <w:semiHidden/>
    <w:unhideWhenUsed/>
    <w:rsid w:val="0001456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1456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DB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B1F6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B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B1F6A"/>
    <w:rPr>
      <w:sz w:val="18"/>
      <w:szCs w:val="18"/>
    </w:rPr>
  </w:style>
  <w:style w:type="character" w:styleId="a9">
    <w:name w:val="Hyperlink"/>
    <w:basedOn w:val="a0"/>
    <w:uiPriority w:val="99"/>
    <w:unhideWhenUsed/>
    <w:rsid w:val="0093098F"/>
    <w:rPr>
      <w:color w:val="0000FF" w:themeColor="hyperlink"/>
      <w:u w:val="single"/>
    </w:rPr>
  </w:style>
  <w:style w:type="character" w:styleId="aa">
    <w:name w:val="page number"/>
    <w:basedOn w:val="a0"/>
    <w:rsid w:val="00F7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55E4-E1B2-4B93-8BE2-22831BF7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XJCLIUJ010</dc:creator>
  <cp:keywords/>
  <dc:description/>
  <cp:lastModifiedBy>新欣 魏</cp:lastModifiedBy>
  <cp:revision>2</cp:revision>
  <cp:lastPrinted>2018-04-02T03:39:00Z</cp:lastPrinted>
  <dcterms:created xsi:type="dcterms:W3CDTF">2018-04-13T08:16:00Z</dcterms:created>
  <dcterms:modified xsi:type="dcterms:W3CDTF">2018-04-13T08:16:00Z</dcterms:modified>
</cp:coreProperties>
</file>