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A9" w:rsidRPr="00CC5332" w:rsidRDefault="006F5455" w:rsidP="006F5455">
      <w:pPr>
        <w:widowControl/>
        <w:spacing w:line="385" w:lineRule="atLeast"/>
        <w:jc w:val="left"/>
        <w:rPr>
          <w:rFonts w:ascii="微软雅黑" w:eastAsia="微软雅黑" w:hAnsi="微软雅黑" w:cs="宋体" w:hint="eastAsia"/>
          <w:color w:val="444444"/>
          <w:kern w:val="0"/>
          <w:sz w:val="24"/>
          <w:szCs w:val="24"/>
          <w:lang w:bidi="bo-CN"/>
        </w:rPr>
      </w:pPr>
      <w:r>
        <w:rPr>
          <w:rFonts w:ascii="微软雅黑" w:eastAsia="微软雅黑" w:hAnsi="微软雅黑" w:cs="宋体" w:hint="eastAsia"/>
          <w:color w:val="444444"/>
          <w:kern w:val="0"/>
          <w:sz w:val="24"/>
          <w:szCs w:val="24"/>
          <w:lang w:bidi="bo-CN"/>
        </w:rPr>
        <w:t>附件:</w:t>
      </w:r>
    </w:p>
    <w:p w:rsidR="00817B92" w:rsidRPr="00817B92" w:rsidRDefault="00817B92" w:rsidP="00817B92">
      <w:pPr>
        <w:widowControl/>
        <w:wordWrap w:val="0"/>
        <w:spacing w:line="385" w:lineRule="atLeast"/>
        <w:ind w:firstLine="480"/>
        <w:jc w:val="center"/>
        <w:rPr>
          <w:rFonts w:ascii="微软雅黑" w:eastAsia="微软雅黑" w:hAnsi="微软雅黑" w:cs="宋体"/>
          <w:color w:val="444444"/>
          <w:kern w:val="0"/>
          <w:sz w:val="23"/>
          <w:szCs w:val="23"/>
          <w:lang w:bidi="bo-CN"/>
        </w:rPr>
      </w:pPr>
      <w:r w:rsidRPr="00817B92">
        <w:rPr>
          <w:rFonts w:ascii="微软雅黑" w:eastAsia="微软雅黑" w:hAnsi="微软雅黑" w:cs="宋体" w:hint="eastAsia"/>
          <w:b/>
          <w:bCs/>
          <w:color w:val="444444"/>
          <w:kern w:val="0"/>
          <w:sz w:val="36"/>
          <w:lang w:bidi="bo-CN"/>
        </w:rPr>
        <w:t>2014年度全国高校优秀</w:t>
      </w:r>
      <w:proofErr w:type="gramStart"/>
      <w:r w:rsidRPr="00817B92">
        <w:rPr>
          <w:rFonts w:ascii="微软雅黑" w:eastAsia="微软雅黑" w:hAnsi="微软雅黑" w:cs="宋体" w:hint="eastAsia"/>
          <w:b/>
          <w:bCs/>
          <w:color w:val="444444"/>
          <w:kern w:val="0"/>
          <w:sz w:val="36"/>
          <w:lang w:bidi="bo-CN"/>
        </w:rPr>
        <w:t>辅导员博客评选</w:t>
      </w:r>
      <w:proofErr w:type="gramEnd"/>
      <w:r w:rsidRPr="00817B92">
        <w:rPr>
          <w:rFonts w:ascii="微软雅黑" w:eastAsia="微软雅黑" w:hAnsi="微软雅黑" w:cs="宋体" w:hint="eastAsia"/>
          <w:b/>
          <w:bCs/>
          <w:color w:val="444444"/>
          <w:kern w:val="0"/>
          <w:sz w:val="36"/>
          <w:lang w:bidi="bo-CN"/>
        </w:rPr>
        <w:t>活动方案</w:t>
      </w:r>
    </w:p>
    <w:p w:rsidR="00817B92" w:rsidRPr="00817B92" w:rsidRDefault="00817B92" w:rsidP="00817B92">
      <w:pPr>
        <w:widowControl/>
        <w:wordWrap w:val="0"/>
        <w:spacing w:line="385" w:lineRule="atLeast"/>
        <w:ind w:firstLine="480"/>
        <w:jc w:val="center"/>
        <w:rPr>
          <w:rFonts w:ascii="微软雅黑" w:eastAsia="微软雅黑" w:hAnsi="微软雅黑" w:cs="宋体"/>
          <w:color w:val="444444"/>
          <w:kern w:val="0"/>
          <w:sz w:val="23"/>
          <w:szCs w:val="23"/>
          <w:lang w:bidi="bo-CN"/>
        </w:rPr>
      </w:pPr>
      <w:r w:rsidRPr="00817B92">
        <w:rPr>
          <w:rFonts w:ascii="微软雅黑" w:eastAsia="微软雅黑" w:hAnsi="微软雅黑" w:cs="宋体" w:hint="eastAsia"/>
          <w:b/>
          <w:bCs/>
          <w:color w:val="444444"/>
          <w:kern w:val="0"/>
          <w:sz w:val="36"/>
          <w:lang w:bidi="bo-CN"/>
        </w:rPr>
        <w:t> </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为深入学习贯彻党的十八大和十八届三中全会精神，积极培育和</w:t>
      </w:r>
      <w:proofErr w:type="gramStart"/>
      <w:r w:rsidRPr="00E333A9">
        <w:rPr>
          <w:rFonts w:asciiTheme="minorEastAsia" w:hAnsiTheme="minorEastAsia" w:cs="宋体" w:hint="eastAsia"/>
          <w:kern w:val="0"/>
          <w:sz w:val="24"/>
          <w:szCs w:val="24"/>
          <w:lang w:bidi="bo-CN"/>
        </w:rPr>
        <w:t>践行</w:t>
      </w:r>
      <w:proofErr w:type="gramEnd"/>
      <w:r w:rsidRPr="00E333A9">
        <w:rPr>
          <w:rFonts w:asciiTheme="minorEastAsia" w:hAnsiTheme="minorEastAsia" w:cs="宋体" w:hint="eastAsia"/>
          <w:kern w:val="0"/>
          <w:sz w:val="24"/>
          <w:szCs w:val="24"/>
          <w:lang w:bidi="bo-CN"/>
        </w:rPr>
        <w:t>社会主义核心价值观，按照教育部、国信办《关于进一步加强高等学校网络建设和管理工作的意见》要求，进一步提高辅导员利用网络开展思想政治工作的能力和工作科学化水平，增强大学生思想政治工作的针对性、实效性，由教育部思想政治工作司指导，中国大学生在线、全国高校辅导员工作研究会主办2014年度全国高校优秀</w:t>
      </w:r>
      <w:proofErr w:type="gramStart"/>
      <w:r w:rsidRPr="00E333A9">
        <w:rPr>
          <w:rFonts w:asciiTheme="minorEastAsia" w:hAnsiTheme="minorEastAsia" w:cs="宋体" w:hint="eastAsia"/>
          <w:kern w:val="0"/>
          <w:sz w:val="24"/>
          <w:szCs w:val="24"/>
          <w:lang w:bidi="bo-CN"/>
        </w:rPr>
        <w:t>辅导员博客评选</w:t>
      </w:r>
      <w:proofErr w:type="gramEnd"/>
      <w:r w:rsidRPr="00E333A9">
        <w:rPr>
          <w:rFonts w:asciiTheme="minorEastAsia" w:hAnsiTheme="minorEastAsia" w:cs="宋体" w:hint="eastAsia"/>
          <w:kern w:val="0"/>
          <w:sz w:val="24"/>
          <w:szCs w:val="24"/>
          <w:lang w:bidi="bo-CN"/>
        </w:rPr>
        <w:t>活动。现将有关事项通知如下：</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一、活动主题</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围绕青少年要自觉</w:t>
      </w:r>
      <w:proofErr w:type="gramStart"/>
      <w:r w:rsidRPr="00E333A9">
        <w:rPr>
          <w:rFonts w:asciiTheme="minorEastAsia" w:hAnsiTheme="minorEastAsia" w:cs="宋体" w:hint="eastAsia"/>
          <w:kern w:val="0"/>
          <w:sz w:val="24"/>
          <w:szCs w:val="24"/>
          <w:lang w:bidi="bo-CN"/>
        </w:rPr>
        <w:t>践行</w:t>
      </w:r>
      <w:proofErr w:type="gramEnd"/>
      <w:r w:rsidRPr="00E333A9">
        <w:rPr>
          <w:rFonts w:asciiTheme="minorEastAsia" w:hAnsiTheme="minorEastAsia" w:cs="宋体" w:hint="eastAsia"/>
          <w:kern w:val="0"/>
          <w:sz w:val="24"/>
          <w:szCs w:val="24"/>
          <w:lang w:bidi="bo-CN"/>
        </w:rPr>
        <w:t>社会主义核心价值观这一主题，以</w:t>
      </w:r>
      <w:proofErr w:type="gramStart"/>
      <w:r w:rsidRPr="00E333A9">
        <w:rPr>
          <w:rFonts w:asciiTheme="minorEastAsia" w:hAnsiTheme="minorEastAsia" w:cs="宋体" w:hint="eastAsia"/>
          <w:kern w:val="0"/>
          <w:sz w:val="24"/>
          <w:szCs w:val="24"/>
          <w:lang w:bidi="bo-CN"/>
        </w:rPr>
        <w:t>辅导员博客为</w:t>
      </w:r>
      <w:proofErr w:type="gramEnd"/>
      <w:r w:rsidRPr="00E333A9">
        <w:rPr>
          <w:rFonts w:asciiTheme="minorEastAsia" w:hAnsiTheme="minorEastAsia" w:cs="宋体" w:hint="eastAsia"/>
          <w:kern w:val="0"/>
          <w:sz w:val="24"/>
          <w:szCs w:val="24"/>
          <w:lang w:bidi="bo-CN"/>
        </w:rPr>
        <w:t>载体，帮助大学生解决思想、学习、就业、心理等方面的实际问题，引导大学生树立正确的世界观、人生观、价值观，助力大学生在实现中国梦的征程中成长成才。</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二、组织机构</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指导单位：教育部思想政治工作司</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主办单位：中国大学生在线 全国高校辅导员工作研究会</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协办单位：中国教育报</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媒体支持：</w:t>
      </w:r>
      <w:proofErr w:type="gramStart"/>
      <w:r w:rsidRPr="00E333A9">
        <w:rPr>
          <w:rFonts w:asciiTheme="minorEastAsia" w:hAnsiTheme="minorEastAsia" w:cs="宋体" w:hint="eastAsia"/>
          <w:kern w:val="0"/>
          <w:sz w:val="24"/>
          <w:szCs w:val="24"/>
          <w:lang w:bidi="bo-CN"/>
        </w:rPr>
        <w:t>人民网</w:t>
      </w:r>
      <w:proofErr w:type="gramEnd"/>
      <w:r w:rsidRPr="00E333A9">
        <w:rPr>
          <w:rFonts w:asciiTheme="minorEastAsia" w:hAnsiTheme="minorEastAsia" w:cs="宋体" w:hint="eastAsia"/>
          <w:kern w:val="0"/>
          <w:sz w:val="24"/>
          <w:szCs w:val="24"/>
          <w:lang w:bidi="bo-CN"/>
        </w:rPr>
        <w:t xml:space="preserve"> 新华网 </w:t>
      </w:r>
      <w:proofErr w:type="gramStart"/>
      <w:r w:rsidRPr="00E333A9">
        <w:rPr>
          <w:rFonts w:asciiTheme="minorEastAsia" w:hAnsiTheme="minorEastAsia" w:cs="宋体" w:hint="eastAsia"/>
          <w:kern w:val="0"/>
          <w:sz w:val="24"/>
          <w:szCs w:val="24"/>
          <w:lang w:bidi="bo-CN"/>
        </w:rPr>
        <w:t>新浪微博</w:t>
      </w:r>
      <w:proofErr w:type="gramEnd"/>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三、活动时间</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2014年6—11月</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四、参评范围</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全国普通高等学校专兼职辅导员的工作博文和</w:t>
      </w:r>
      <w:proofErr w:type="gramStart"/>
      <w:r w:rsidRPr="00E333A9">
        <w:rPr>
          <w:rFonts w:asciiTheme="minorEastAsia" w:hAnsiTheme="minorEastAsia" w:cs="宋体" w:hint="eastAsia"/>
          <w:kern w:val="0"/>
          <w:sz w:val="24"/>
          <w:szCs w:val="24"/>
          <w:lang w:bidi="bo-CN"/>
        </w:rPr>
        <w:t>博客</w:t>
      </w:r>
      <w:proofErr w:type="gramEnd"/>
      <w:r w:rsidRPr="00E333A9">
        <w:rPr>
          <w:rFonts w:asciiTheme="minorEastAsia" w:hAnsiTheme="minorEastAsia" w:cs="宋体" w:hint="eastAsia"/>
          <w:kern w:val="0"/>
          <w:sz w:val="24"/>
          <w:szCs w:val="24"/>
          <w:lang w:bidi="bo-CN"/>
        </w:rPr>
        <w:t>。</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五、奖项设置</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优秀博文奖100篇，优秀</w:t>
      </w:r>
      <w:proofErr w:type="gramStart"/>
      <w:r w:rsidRPr="00E333A9">
        <w:rPr>
          <w:rFonts w:asciiTheme="minorEastAsia" w:hAnsiTheme="minorEastAsia" w:cs="宋体" w:hint="eastAsia"/>
          <w:kern w:val="0"/>
          <w:sz w:val="24"/>
          <w:szCs w:val="24"/>
          <w:lang w:bidi="bo-CN"/>
        </w:rPr>
        <w:t>博客奖</w:t>
      </w:r>
      <w:proofErr w:type="gramEnd"/>
      <w:r w:rsidRPr="00E333A9">
        <w:rPr>
          <w:rFonts w:asciiTheme="minorEastAsia" w:hAnsiTheme="minorEastAsia" w:cs="宋体" w:hint="eastAsia"/>
          <w:kern w:val="0"/>
          <w:sz w:val="24"/>
          <w:szCs w:val="24"/>
          <w:lang w:bidi="bo-CN"/>
        </w:rPr>
        <w:t>和组织奖若干。</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六、参评条件</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1.发表于2014年1月1日—10月31日期间的博文可参加博文奖评选；高校和省级教育工作部门可推荐辅导员</w:t>
      </w:r>
      <w:proofErr w:type="gramStart"/>
      <w:r w:rsidRPr="00E333A9">
        <w:rPr>
          <w:rFonts w:asciiTheme="minorEastAsia" w:hAnsiTheme="minorEastAsia" w:cs="宋体" w:hint="eastAsia"/>
          <w:kern w:val="0"/>
          <w:sz w:val="24"/>
          <w:szCs w:val="24"/>
          <w:lang w:bidi="bo-CN"/>
        </w:rPr>
        <w:t>博客参加博客奖</w:t>
      </w:r>
      <w:proofErr w:type="gramEnd"/>
      <w:r w:rsidRPr="00E333A9">
        <w:rPr>
          <w:rFonts w:asciiTheme="minorEastAsia" w:hAnsiTheme="minorEastAsia" w:cs="宋体" w:hint="eastAsia"/>
          <w:kern w:val="0"/>
          <w:sz w:val="24"/>
          <w:szCs w:val="24"/>
          <w:lang w:bidi="bo-CN"/>
        </w:rPr>
        <w:t>评选。</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2.参评博文和</w:t>
      </w:r>
      <w:proofErr w:type="gramStart"/>
      <w:r w:rsidRPr="00E333A9">
        <w:rPr>
          <w:rFonts w:asciiTheme="minorEastAsia" w:hAnsiTheme="minorEastAsia" w:cs="宋体" w:hint="eastAsia"/>
          <w:kern w:val="0"/>
          <w:sz w:val="24"/>
          <w:szCs w:val="24"/>
          <w:lang w:bidi="bo-CN"/>
        </w:rPr>
        <w:t>博客</w:t>
      </w:r>
      <w:proofErr w:type="gramEnd"/>
      <w:r w:rsidRPr="00E333A9">
        <w:rPr>
          <w:rFonts w:asciiTheme="minorEastAsia" w:hAnsiTheme="minorEastAsia" w:cs="宋体" w:hint="eastAsia"/>
          <w:kern w:val="0"/>
          <w:sz w:val="24"/>
          <w:szCs w:val="24"/>
          <w:lang w:bidi="bo-CN"/>
        </w:rPr>
        <w:t>须在中国大学生在线（www.univs.cn）上发表。</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lastRenderedPageBreak/>
        <w:t>3.参评博文和</w:t>
      </w:r>
      <w:proofErr w:type="gramStart"/>
      <w:r w:rsidRPr="00E333A9">
        <w:rPr>
          <w:rFonts w:asciiTheme="minorEastAsia" w:hAnsiTheme="minorEastAsia" w:cs="宋体" w:hint="eastAsia"/>
          <w:kern w:val="0"/>
          <w:sz w:val="24"/>
          <w:szCs w:val="24"/>
          <w:lang w:bidi="bo-CN"/>
        </w:rPr>
        <w:t>博客</w:t>
      </w:r>
      <w:proofErr w:type="gramEnd"/>
      <w:r w:rsidRPr="00E333A9">
        <w:rPr>
          <w:rFonts w:asciiTheme="minorEastAsia" w:hAnsiTheme="minorEastAsia" w:cs="宋体" w:hint="eastAsia"/>
          <w:kern w:val="0"/>
          <w:sz w:val="24"/>
          <w:szCs w:val="24"/>
          <w:lang w:bidi="bo-CN"/>
        </w:rPr>
        <w:t>要从解决大学生思想、学习、生活中的实际问题出发，政治导向正确，典型意义明显，工作效果突出，与学生形成良好互动。主要围绕以下内容：理想信念教育及思想引导，就业创业指导与职业规划，党团建设及班级管理，时事纵横与社会热点剖析引导，社会实践与志愿服务，心理健康与情感励志，读书学习及科研指导，文体活动及课外生活指导等。参评博文要求原创。</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4.参评博文可独立成篇，也可是围绕同一主题、解决同一问题的系列博文。</w:t>
      </w:r>
      <w:proofErr w:type="gramStart"/>
      <w:r w:rsidRPr="00E333A9">
        <w:rPr>
          <w:rFonts w:asciiTheme="minorEastAsia" w:hAnsiTheme="minorEastAsia" w:cs="宋体" w:hint="eastAsia"/>
          <w:kern w:val="0"/>
          <w:sz w:val="24"/>
          <w:szCs w:val="24"/>
          <w:lang w:bidi="bo-CN"/>
        </w:rPr>
        <w:t>参评博客可以</w:t>
      </w:r>
      <w:proofErr w:type="gramEnd"/>
      <w:r w:rsidRPr="00E333A9">
        <w:rPr>
          <w:rFonts w:asciiTheme="minorEastAsia" w:hAnsiTheme="minorEastAsia" w:cs="宋体" w:hint="eastAsia"/>
          <w:kern w:val="0"/>
          <w:sz w:val="24"/>
          <w:szCs w:val="24"/>
          <w:lang w:bidi="bo-CN"/>
        </w:rPr>
        <w:t>是辅导员个人博客，也可以是辅导员团队博客。</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七、活动流程</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（一）博文提交、学校审核及展示阶段（6月中旬—11月底）</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    1.博文提交</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参评辅导员在中国大学生在线网站社区</w:t>
      </w:r>
      <w:proofErr w:type="gramStart"/>
      <w:r w:rsidRPr="00E333A9">
        <w:rPr>
          <w:rFonts w:asciiTheme="minorEastAsia" w:hAnsiTheme="minorEastAsia" w:cs="宋体" w:hint="eastAsia"/>
          <w:kern w:val="0"/>
          <w:sz w:val="24"/>
          <w:szCs w:val="24"/>
          <w:lang w:bidi="bo-CN"/>
        </w:rPr>
        <w:t>开通博客</w:t>
      </w:r>
      <w:proofErr w:type="gramEnd"/>
      <w:r w:rsidRPr="00E333A9">
        <w:rPr>
          <w:rFonts w:asciiTheme="minorEastAsia" w:hAnsiTheme="minorEastAsia" w:cs="宋体" w:hint="eastAsia"/>
          <w:kern w:val="0"/>
          <w:sz w:val="24"/>
          <w:szCs w:val="24"/>
          <w:lang w:bidi="bo-CN"/>
        </w:rPr>
        <w:t>并发表博文后，在“个人空间”点击“日志”，进入“日志管理”栏目点击“活动”按钮，按照提示从思想疏导、班组工作、形势教育、就业成长、社会实践、心灵导航、学习辅导、生活指导中选择一项，点击“发布”即完成该篇博文的作品提交。</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同一账户参评的博文不限数量。提交的博文可在“日志管理”中进行修改，但不得删除。</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    2.高校审核</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中国大学生在线为每个参评高校提供专门管理账号。各高校登录管理账号后，进入本校博文（客）管理页面，进行资格和内容审核。审核通过的，在相应博文（客）</w:t>
      </w:r>
      <w:proofErr w:type="gramStart"/>
      <w:r w:rsidRPr="00E333A9">
        <w:rPr>
          <w:rFonts w:asciiTheme="minorEastAsia" w:hAnsiTheme="minorEastAsia" w:cs="宋体" w:hint="eastAsia"/>
          <w:kern w:val="0"/>
          <w:sz w:val="24"/>
          <w:szCs w:val="24"/>
          <w:lang w:bidi="bo-CN"/>
        </w:rPr>
        <w:t>后勾选“审核通过”</w:t>
      </w:r>
      <w:proofErr w:type="gramEnd"/>
      <w:r w:rsidRPr="00E333A9">
        <w:rPr>
          <w:rFonts w:asciiTheme="minorEastAsia" w:hAnsiTheme="minorEastAsia" w:cs="宋体" w:hint="eastAsia"/>
          <w:kern w:val="0"/>
          <w:sz w:val="24"/>
          <w:szCs w:val="24"/>
          <w:lang w:bidi="bo-CN"/>
        </w:rPr>
        <w:t>按钮。未经高校审核或审核未通过的博文、博客，不具备参评资格。</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   3.作品展示</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中国大学生在线制作活动专题页面，对提交作品进行展示。</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（二）初评阶段（6月下旬—10月31日）</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初评阶段以用户</w:t>
      </w:r>
      <w:proofErr w:type="gramStart"/>
      <w:r w:rsidRPr="00E333A9">
        <w:rPr>
          <w:rFonts w:asciiTheme="minorEastAsia" w:hAnsiTheme="minorEastAsia" w:cs="宋体" w:hint="eastAsia"/>
          <w:kern w:val="0"/>
          <w:sz w:val="24"/>
          <w:szCs w:val="24"/>
          <w:lang w:bidi="bo-CN"/>
        </w:rPr>
        <w:t>在线评选</w:t>
      </w:r>
      <w:proofErr w:type="gramEnd"/>
      <w:r w:rsidRPr="00E333A9">
        <w:rPr>
          <w:rFonts w:asciiTheme="minorEastAsia" w:hAnsiTheme="minorEastAsia" w:cs="宋体" w:hint="eastAsia"/>
          <w:kern w:val="0"/>
          <w:sz w:val="24"/>
          <w:szCs w:val="24"/>
          <w:lang w:bidi="bo-CN"/>
        </w:rPr>
        <w:t>和高校推荐两种方式进行，产生进入复评阶段的博文、博客。</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    1.用户在线评选（6月下旬—10月31日）</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中国大学生在线用户均可点击参评博文页的“投票”按钮为该博文投票。每个IP每天对同一篇博</w:t>
      </w:r>
      <w:proofErr w:type="gramStart"/>
      <w:r w:rsidRPr="00E333A9">
        <w:rPr>
          <w:rFonts w:asciiTheme="minorEastAsia" w:hAnsiTheme="minorEastAsia" w:cs="宋体" w:hint="eastAsia"/>
          <w:kern w:val="0"/>
          <w:sz w:val="24"/>
          <w:szCs w:val="24"/>
          <w:lang w:bidi="bo-CN"/>
        </w:rPr>
        <w:t>文最多投</w:t>
      </w:r>
      <w:proofErr w:type="gramEnd"/>
      <w:r w:rsidRPr="00E333A9">
        <w:rPr>
          <w:rFonts w:asciiTheme="minorEastAsia" w:hAnsiTheme="minorEastAsia" w:cs="宋体" w:hint="eastAsia"/>
          <w:kern w:val="0"/>
          <w:sz w:val="24"/>
          <w:szCs w:val="24"/>
          <w:lang w:bidi="bo-CN"/>
        </w:rPr>
        <w:t>一票。</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lastRenderedPageBreak/>
        <w:t>根据投票、回复、点击情况计算博文得分，得分前200名的博</w:t>
      </w:r>
      <w:proofErr w:type="gramStart"/>
      <w:r w:rsidRPr="00E333A9">
        <w:rPr>
          <w:rFonts w:asciiTheme="minorEastAsia" w:hAnsiTheme="minorEastAsia" w:cs="宋体" w:hint="eastAsia"/>
          <w:kern w:val="0"/>
          <w:sz w:val="24"/>
          <w:szCs w:val="24"/>
          <w:lang w:bidi="bo-CN"/>
        </w:rPr>
        <w:t>文进入</w:t>
      </w:r>
      <w:proofErr w:type="gramEnd"/>
      <w:r w:rsidRPr="00E333A9">
        <w:rPr>
          <w:rFonts w:asciiTheme="minorEastAsia" w:hAnsiTheme="minorEastAsia" w:cs="宋体" w:hint="eastAsia"/>
          <w:kern w:val="0"/>
          <w:sz w:val="24"/>
          <w:szCs w:val="24"/>
          <w:lang w:bidi="bo-CN"/>
        </w:rPr>
        <w:t>复评阶段。得分统计办法：投票数×50%+回复数×40%+点击量×10%。</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注意：未经高校审核或审核未通过的参评博文，不具备参评资格，投票等数据无效。</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    2.高校推荐（10月下旬—11月上旬）</w:t>
      </w:r>
    </w:p>
    <w:p w:rsidR="00817B92" w:rsidRPr="00E333A9"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各参与高校对本校参评博文、</w:t>
      </w:r>
      <w:proofErr w:type="gramStart"/>
      <w:r w:rsidRPr="00E333A9">
        <w:rPr>
          <w:rFonts w:asciiTheme="minorEastAsia" w:hAnsiTheme="minorEastAsia" w:cs="宋体" w:hint="eastAsia"/>
          <w:kern w:val="0"/>
          <w:sz w:val="24"/>
          <w:szCs w:val="24"/>
          <w:lang w:bidi="bo-CN"/>
        </w:rPr>
        <w:t>博客进行</w:t>
      </w:r>
      <w:proofErr w:type="gramEnd"/>
      <w:r w:rsidRPr="00E333A9">
        <w:rPr>
          <w:rFonts w:asciiTheme="minorEastAsia" w:hAnsiTheme="minorEastAsia" w:cs="宋体" w:hint="eastAsia"/>
          <w:kern w:val="0"/>
          <w:sz w:val="24"/>
          <w:szCs w:val="24"/>
          <w:lang w:bidi="bo-CN"/>
        </w:rPr>
        <w:t>审核遴选后，通过活动平台推荐5篇博文和1个</w:t>
      </w:r>
      <w:proofErr w:type="gramStart"/>
      <w:r w:rsidRPr="00E333A9">
        <w:rPr>
          <w:rFonts w:asciiTheme="minorEastAsia" w:hAnsiTheme="minorEastAsia" w:cs="宋体" w:hint="eastAsia"/>
          <w:kern w:val="0"/>
          <w:sz w:val="24"/>
          <w:szCs w:val="24"/>
          <w:lang w:bidi="bo-CN"/>
        </w:rPr>
        <w:t>博客参加</w:t>
      </w:r>
      <w:proofErr w:type="gramEnd"/>
      <w:r w:rsidRPr="00E333A9">
        <w:rPr>
          <w:rFonts w:asciiTheme="minorEastAsia" w:hAnsiTheme="minorEastAsia" w:cs="宋体" w:hint="eastAsia"/>
          <w:kern w:val="0"/>
          <w:sz w:val="24"/>
          <w:szCs w:val="24"/>
          <w:lang w:bidi="bo-CN"/>
        </w:rPr>
        <w:t>复评。</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E333A9">
        <w:rPr>
          <w:rFonts w:asciiTheme="minorEastAsia" w:hAnsiTheme="minorEastAsia" w:cs="宋体" w:hint="eastAsia"/>
          <w:kern w:val="0"/>
          <w:sz w:val="24"/>
          <w:szCs w:val="24"/>
          <w:lang w:bidi="bo-CN"/>
        </w:rPr>
        <w:t>操作方法：高校管理员登录管理账号后，进入活动页“学</w:t>
      </w:r>
      <w:r w:rsidRPr="00776814">
        <w:rPr>
          <w:rFonts w:asciiTheme="minorEastAsia" w:hAnsiTheme="minorEastAsia" w:cs="宋体" w:hint="eastAsia"/>
          <w:kern w:val="0"/>
          <w:sz w:val="24"/>
          <w:szCs w:val="24"/>
          <w:lang w:bidi="bo-CN"/>
        </w:rPr>
        <w:t>校入口”，在相应博文、</w:t>
      </w:r>
      <w:proofErr w:type="gramStart"/>
      <w:r w:rsidRPr="00776814">
        <w:rPr>
          <w:rFonts w:asciiTheme="minorEastAsia" w:hAnsiTheme="minorEastAsia" w:cs="宋体" w:hint="eastAsia"/>
          <w:kern w:val="0"/>
          <w:sz w:val="24"/>
          <w:szCs w:val="24"/>
          <w:lang w:bidi="bo-CN"/>
        </w:rPr>
        <w:t>博客后</w:t>
      </w:r>
      <w:proofErr w:type="gramEnd"/>
      <w:r w:rsidRPr="00776814">
        <w:rPr>
          <w:rFonts w:asciiTheme="minorEastAsia" w:hAnsiTheme="minorEastAsia" w:cs="宋体" w:hint="eastAsia"/>
          <w:kern w:val="0"/>
          <w:sz w:val="24"/>
          <w:szCs w:val="24"/>
          <w:lang w:bidi="bo-CN"/>
        </w:rPr>
        <w:t>点击“推荐”按钮，即可完成推荐操作。推荐操作确认完成后，不得更改。</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（三）复评阶段（11月中旬）</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复评以用户在线评选、专家在线评审、省级教育部门推荐三种方式进行，产生进入终评阶段的博文、博客。</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    1.用户在线评选</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中国大学生在线用户在浏览进入复评阶段的博文时，点击博文页的“投票”按钮进行在线投票。每个IP每天对同一篇博</w:t>
      </w:r>
      <w:proofErr w:type="gramStart"/>
      <w:r w:rsidRPr="00776814">
        <w:rPr>
          <w:rFonts w:asciiTheme="minorEastAsia" w:hAnsiTheme="minorEastAsia" w:cs="宋体" w:hint="eastAsia"/>
          <w:kern w:val="0"/>
          <w:sz w:val="24"/>
          <w:szCs w:val="24"/>
          <w:lang w:bidi="bo-CN"/>
        </w:rPr>
        <w:t>文最多投</w:t>
      </w:r>
      <w:proofErr w:type="gramEnd"/>
      <w:r w:rsidRPr="00776814">
        <w:rPr>
          <w:rFonts w:asciiTheme="minorEastAsia" w:hAnsiTheme="minorEastAsia" w:cs="宋体" w:hint="eastAsia"/>
          <w:kern w:val="0"/>
          <w:sz w:val="24"/>
          <w:szCs w:val="24"/>
          <w:lang w:bidi="bo-CN"/>
        </w:rPr>
        <w:t>一票。根据投票、回复、点击情况计算博文得分，得分前100名的博</w:t>
      </w:r>
      <w:proofErr w:type="gramStart"/>
      <w:r w:rsidRPr="00776814">
        <w:rPr>
          <w:rFonts w:asciiTheme="minorEastAsia" w:hAnsiTheme="minorEastAsia" w:cs="宋体" w:hint="eastAsia"/>
          <w:kern w:val="0"/>
          <w:sz w:val="24"/>
          <w:szCs w:val="24"/>
          <w:lang w:bidi="bo-CN"/>
        </w:rPr>
        <w:t>文进入</w:t>
      </w:r>
      <w:proofErr w:type="gramEnd"/>
      <w:r w:rsidRPr="00776814">
        <w:rPr>
          <w:rFonts w:asciiTheme="minorEastAsia" w:hAnsiTheme="minorEastAsia" w:cs="宋体" w:hint="eastAsia"/>
          <w:kern w:val="0"/>
          <w:sz w:val="24"/>
          <w:szCs w:val="24"/>
          <w:lang w:bidi="bo-CN"/>
        </w:rPr>
        <w:t>终评阶段。得分统计办法：投票数×50%+回复数×40%+点击量×10%。</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    2.专家在线评审</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主办方邀请专家对初评阶段产生的博文、</w:t>
      </w:r>
      <w:proofErr w:type="gramStart"/>
      <w:r w:rsidRPr="00776814">
        <w:rPr>
          <w:rFonts w:asciiTheme="minorEastAsia" w:hAnsiTheme="minorEastAsia" w:cs="宋体" w:hint="eastAsia"/>
          <w:kern w:val="0"/>
          <w:sz w:val="24"/>
          <w:szCs w:val="24"/>
          <w:lang w:bidi="bo-CN"/>
        </w:rPr>
        <w:t>博客进行</w:t>
      </w:r>
      <w:proofErr w:type="gramEnd"/>
      <w:r w:rsidRPr="00776814">
        <w:rPr>
          <w:rFonts w:asciiTheme="minorEastAsia" w:hAnsiTheme="minorEastAsia" w:cs="宋体" w:hint="eastAsia"/>
          <w:kern w:val="0"/>
          <w:sz w:val="24"/>
          <w:szCs w:val="24"/>
          <w:lang w:bidi="bo-CN"/>
        </w:rPr>
        <w:t>在线评审，推荐400篇博文和50个</w:t>
      </w:r>
      <w:proofErr w:type="gramStart"/>
      <w:r w:rsidRPr="00776814">
        <w:rPr>
          <w:rFonts w:asciiTheme="minorEastAsia" w:hAnsiTheme="minorEastAsia" w:cs="宋体" w:hint="eastAsia"/>
          <w:kern w:val="0"/>
          <w:sz w:val="24"/>
          <w:szCs w:val="24"/>
          <w:lang w:bidi="bo-CN"/>
        </w:rPr>
        <w:t>博客进入</w:t>
      </w:r>
      <w:proofErr w:type="gramEnd"/>
      <w:r w:rsidRPr="00776814">
        <w:rPr>
          <w:rFonts w:asciiTheme="minorEastAsia" w:hAnsiTheme="minorEastAsia" w:cs="宋体" w:hint="eastAsia"/>
          <w:kern w:val="0"/>
          <w:sz w:val="24"/>
          <w:szCs w:val="24"/>
          <w:lang w:bidi="bo-CN"/>
        </w:rPr>
        <w:t>终评。</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    3.省级教育部门推荐</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省级教育主管部门，可通过活动平台推荐该省10篇优秀博文和5个优秀</w:t>
      </w:r>
      <w:proofErr w:type="gramStart"/>
      <w:r w:rsidRPr="00776814">
        <w:rPr>
          <w:rFonts w:asciiTheme="minorEastAsia" w:hAnsiTheme="minorEastAsia" w:cs="宋体" w:hint="eastAsia"/>
          <w:kern w:val="0"/>
          <w:sz w:val="24"/>
          <w:szCs w:val="24"/>
          <w:lang w:bidi="bo-CN"/>
        </w:rPr>
        <w:t>博客直接</w:t>
      </w:r>
      <w:proofErr w:type="gramEnd"/>
      <w:r w:rsidRPr="00776814">
        <w:rPr>
          <w:rFonts w:asciiTheme="minorEastAsia" w:hAnsiTheme="minorEastAsia" w:cs="宋体" w:hint="eastAsia"/>
          <w:kern w:val="0"/>
          <w:sz w:val="24"/>
          <w:szCs w:val="24"/>
          <w:lang w:bidi="bo-CN"/>
        </w:rPr>
        <w:t>进入终评阶段。</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（四）终评阶段（11月底）</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采取会议评审方式。</w:t>
      </w:r>
      <w:proofErr w:type="gramStart"/>
      <w:r w:rsidRPr="00776814">
        <w:rPr>
          <w:rFonts w:asciiTheme="minorEastAsia" w:hAnsiTheme="minorEastAsia" w:cs="宋体" w:hint="eastAsia"/>
          <w:kern w:val="0"/>
          <w:sz w:val="24"/>
          <w:szCs w:val="24"/>
          <w:lang w:bidi="bo-CN"/>
        </w:rPr>
        <w:t>邀教育</w:t>
      </w:r>
      <w:proofErr w:type="gramEnd"/>
      <w:r w:rsidRPr="00776814">
        <w:rPr>
          <w:rFonts w:asciiTheme="minorEastAsia" w:hAnsiTheme="minorEastAsia" w:cs="宋体" w:hint="eastAsia"/>
          <w:kern w:val="0"/>
          <w:sz w:val="24"/>
          <w:szCs w:val="24"/>
          <w:lang w:bidi="bo-CN"/>
        </w:rPr>
        <w:t>系统相关领域专家，根据公平、公正以及注重质量和工作实效的评审原则，按博文、</w:t>
      </w:r>
      <w:proofErr w:type="gramStart"/>
      <w:r w:rsidRPr="00776814">
        <w:rPr>
          <w:rFonts w:asciiTheme="minorEastAsia" w:hAnsiTheme="minorEastAsia" w:cs="宋体" w:hint="eastAsia"/>
          <w:kern w:val="0"/>
          <w:sz w:val="24"/>
          <w:szCs w:val="24"/>
          <w:lang w:bidi="bo-CN"/>
        </w:rPr>
        <w:t>博客的</w:t>
      </w:r>
      <w:proofErr w:type="gramEnd"/>
      <w:r w:rsidRPr="00776814">
        <w:rPr>
          <w:rFonts w:asciiTheme="minorEastAsia" w:hAnsiTheme="minorEastAsia" w:cs="宋体" w:hint="eastAsia"/>
          <w:kern w:val="0"/>
          <w:sz w:val="24"/>
          <w:szCs w:val="24"/>
          <w:lang w:bidi="bo-CN"/>
        </w:rPr>
        <w:t>思想性、实效性、创新性、互动性等方面进行综合打分和评议，评选出优秀博文奖100篇，优秀</w:t>
      </w:r>
      <w:proofErr w:type="gramStart"/>
      <w:r w:rsidRPr="00776814">
        <w:rPr>
          <w:rFonts w:asciiTheme="minorEastAsia" w:hAnsiTheme="minorEastAsia" w:cs="宋体" w:hint="eastAsia"/>
          <w:kern w:val="0"/>
          <w:sz w:val="24"/>
          <w:szCs w:val="24"/>
          <w:lang w:bidi="bo-CN"/>
        </w:rPr>
        <w:t>博客奖</w:t>
      </w:r>
      <w:proofErr w:type="gramEnd"/>
      <w:r w:rsidRPr="00776814">
        <w:rPr>
          <w:rFonts w:asciiTheme="minorEastAsia" w:hAnsiTheme="minorEastAsia" w:cs="宋体" w:hint="eastAsia"/>
          <w:kern w:val="0"/>
          <w:sz w:val="24"/>
          <w:szCs w:val="24"/>
          <w:lang w:bidi="bo-CN"/>
        </w:rPr>
        <w:t>、组织奖若干。</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（五）评审结果公示及总结表彰阶段（12月上旬）</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lastRenderedPageBreak/>
        <w:t>获奖博文、</w:t>
      </w:r>
      <w:proofErr w:type="gramStart"/>
      <w:r w:rsidRPr="00776814">
        <w:rPr>
          <w:rFonts w:asciiTheme="minorEastAsia" w:hAnsiTheme="minorEastAsia" w:cs="宋体" w:hint="eastAsia"/>
          <w:kern w:val="0"/>
          <w:sz w:val="24"/>
          <w:szCs w:val="24"/>
          <w:lang w:bidi="bo-CN"/>
        </w:rPr>
        <w:t>博客将</w:t>
      </w:r>
      <w:proofErr w:type="gramEnd"/>
      <w:r w:rsidRPr="00776814">
        <w:rPr>
          <w:rFonts w:asciiTheme="minorEastAsia" w:hAnsiTheme="minorEastAsia" w:cs="宋体" w:hint="eastAsia"/>
          <w:kern w:val="0"/>
          <w:sz w:val="24"/>
          <w:szCs w:val="24"/>
          <w:lang w:bidi="bo-CN"/>
        </w:rPr>
        <w:t>在教育部思政司主页、中国大学生在线、全国高校辅导员工作研究会网站、人民网、新华网、新</w:t>
      </w:r>
      <w:proofErr w:type="gramStart"/>
      <w:r w:rsidRPr="00776814">
        <w:rPr>
          <w:rFonts w:asciiTheme="minorEastAsia" w:hAnsiTheme="minorEastAsia" w:cs="宋体" w:hint="eastAsia"/>
          <w:kern w:val="0"/>
          <w:sz w:val="24"/>
          <w:szCs w:val="24"/>
          <w:lang w:bidi="bo-CN"/>
        </w:rPr>
        <w:t>浪微博</w:t>
      </w:r>
      <w:proofErr w:type="gramEnd"/>
      <w:r w:rsidRPr="00776814">
        <w:rPr>
          <w:rFonts w:asciiTheme="minorEastAsia" w:hAnsiTheme="minorEastAsia" w:cs="宋体" w:hint="eastAsia"/>
          <w:kern w:val="0"/>
          <w:sz w:val="24"/>
          <w:szCs w:val="24"/>
          <w:lang w:bidi="bo-CN"/>
        </w:rPr>
        <w:t>等相关媒体进行公示。主办单位将择</w:t>
      </w:r>
      <w:proofErr w:type="gramStart"/>
      <w:r w:rsidRPr="00776814">
        <w:rPr>
          <w:rFonts w:asciiTheme="minorEastAsia" w:hAnsiTheme="minorEastAsia" w:cs="宋体" w:hint="eastAsia"/>
          <w:kern w:val="0"/>
          <w:sz w:val="24"/>
          <w:szCs w:val="24"/>
          <w:lang w:bidi="bo-CN"/>
        </w:rPr>
        <w:t>机举办</w:t>
      </w:r>
      <w:proofErr w:type="gramEnd"/>
      <w:r w:rsidRPr="00776814">
        <w:rPr>
          <w:rFonts w:asciiTheme="minorEastAsia" w:hAnsiTheme="minorEastAsia" w:cs="宋体" w:hint="eastAsia"/>
          <w:kern w:val="0"/>
          <w:sz w:val="24"/>
          <w:szCs w:val="24"/>
          <w:lang w:bidi="bo-CN"/>
        </w:rPr>
        <w:t>颁奖仪式，并通过媒体公布获奖名单。</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八、联系方式</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联系人：王慧敏</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电话：010-58556860</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传真：010-58556808</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电子邮箱：</w:t>
      </w:r>
      <w:hyperlink r:id="rId6" w:history="1">
        <w:r w:rsidRPr="00776814">
          <w:rPr>
            <w:rFonts w:asciiTheme="minorEastAsia" w:hAnsiTheme="minorEastAsia" w:cs="宋体" w:hint="eastAsia"/>
            <w:kern w:val="0"/>
            <w:sz w:val="24"/>
            <w:szCs w:val="24"/>
            <w:lang w:bidi="bo-CN"/>
          </w:rPr>
          <w:t>wanghm@hep.com.cn</w:t>
        </w:r>
      </w:hyperlink>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邮寄地址：北京市朝阳区惠新东街四号富盛大厦9层中国大学生在线</w:t>
      </w:r>
    </w:p>
    <w:p w:rsidR="00817B92" w:rsidRPr="00776814" w:rsidRDefault="00817B92" w:rsidP="00776814">
      <w:pPr>
        <w:widowControl/>
        <w:spacing w:line="360" w:lineRule="auto"/>
        <w:ind w:firstLine="480"/>
        <w:jc w:val="left"/>
        <w:rPr>
          <w:rFonts w:asciiTheme="minorEastAsia" w:hAnsiTheme="minorEastAsia" w:cs="宋体"/>
          <w:kern w:val="0"/>
          <w:sz w:val="24"/>
          <w:szCs w:val="24"/>
          <w:lang w:bidi="bo-CN"/>
        </w:rPr>
      </w:pPr>
      <w:r w:rsidRPr="00776814">
        <w:rPr>
          <w:rFonts w:asciiTheme="minorEastAsia" w:hAnsiTheme="minorEastAsia" w:cs="宋体" w:hint="eastAsia"/>
          <w:kern w:val="0"/>
          <w:sz w:val="24"/>
          <w:szCs w:val="24"/>
          <w:lang w:bidi="bo-CN"/>
        </w:rPr>
        <w:t> </w:t>
      </w:r>
    </w:p>
    <w:p w:rsidR="003A7F14" w:rsidRPr="00776814" w:rsidRDefault="003A7F14" w:rsidP="00776814">
      <w:pPr>
        <w:spacing w:line="360" w:lineRule="auto"/>
        <w:rPr>
          <w:rFonts w:asciiTheme="minorEastAsia" w:hAnsiTheme="minorEastAsia"/>
          <w:sz w:val="24"/>
          <w:szCs w:val="24"/>
        </w:rPr>
      </w:pPr>
    </w:p>
    <w:sectPr w:rsidR="003A7F14" w:rsidRPr="00776814" w:rsidSect="003A7F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C8" w:rsidRDefault="006979C8" w:rsidP="00776814">
      <w:r>
        <w:separator/>
      </w:r>
    </w:p>
  </w:endnote>
  <w:endnote w:type="continuationSeparator" w:id="0">
    <w:p w:rsidR="006979C8" w:rsidRDefault="006979C8" w:rsidP="007768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C8" w:rsidRDefault="006979C8" w:rsidP="00776814">
      <w:r>
        <w:separator/>
      </w:r>
    </w:p>
  </w:footnote>
  <w:footnote w:type="continuationSeparator" w:id="0">
    <w:p w:rsidR="006979C8" w:rsidRDefault="006979C8" w:rsidP="007768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817B92"/>
    <w:rsid w:val="00156481"/>
    <w:rsid w:val="003A7F14"/>
    <w:rsid w:val="006979C8"/>
    <w:rsid w:val="006F5455"/>
    <w:rsid w:val="00776814"/>
    <w:rsid w:val="00817B92"/>
    <w:rsid w:val="00CC5332"/>
    <w:rsid w:val="00D26730"/>
    <w:rsid w:val="00E167B3"/>
    <w:rsid w:val="00E333A9"/>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F14"/>
    <w:pPr>
      <w:widowControl w:val="0"/>
      <w:jc w:val="both"/>
    </w:pPr>
  </w:style>
  <w:style w:type="paragraph" w:styleId="2">
    <w:name w:val="heading 2"/>
    <w:basedOn w:val="a"/>
    <w:link w:val="2Char"/>
    <w:uiPriority w:val="9"/>
    <w:qFormat/>
    <w:rsid w:val="00817B92"/>
    <w:pPr>
      <w:widowControl/>
      <w:spacing w:before="100" w:beforeAutospacing="1" w:after="100" w:afterAutospacing="1"/>
      <w:jc w:val="left"/>
      <w:outlineLvl w:val="1"/>
    </w:pPr>
    <w:rPr>
      <w:rFonts w:ascii="宋体" w:eastAsia="宋体" w:hAnsi="宋体" w:cs="宋体"/>
      <w:b/>
      <w:bCs/>
      <w:kern w:val="0"/>
      <w:sz w:val="36"/>
      <w:szCs w:val="36"/>
      <w:lang w:bidi="bo-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17B92"/>
    <w:rPr>
      <w:rFonts w:ascii="宋体" w:eastAsia="宋体" w:hAnsi="宋体" w:cs="宋体"/>
      <w:b/>
      <w:bCs/>
      <w:kern w:val="0"/>
      <w:sz w:val="36"/>
      <w:szCs w:val="36"/>
      <w:lang w:bidi="bo-CN"/>
    </w:rPr>
  </w:style>
  <w:style w:type="paragraph" w:styleId="a3">
    <w:name w:val="Normal (Web)"/>
    <w:basedOn w:val="a"/>
    <w:uiPriority w:val="99"/>
    <w:semiHidden/>
    <w:unhideWhenUsed/>
    <w:rsid w:val="00817B92"/>
    <w:pPr>
      <w:widowControl/>
      <w:spacing w:before="100" w:beforeAutospacing="1" w:after="100" w:afterAutospacing="1"/>
      <w:jc w:val="left"/>
    </w:pPr>
    <w:rPr>
      <w:rFonts w:ascii="宋体" w:eastAsia="宋体" w:hAnsi="宋体" w:cs="宋体"/>
      <w:kern w:val="0"/>
      <w:sz w:val="24"/>
      <w:szCs w:val="24"/>
      <w:lang w:bidi="bo-CN"/>
    </w:rPr>
  </w:style>
  <w:style w:type="character" w:styleId="a4">
    <w:name w:val="Strong"/>
    <w:basedOn w:val="a0"/>
    <w:uiPriority w:val="22"/>
    <w:qFormat/>
    <w:rsid w:val="00817B92"/>
    <w:rPr>
      <w:b/>
      <w:bCs/>
    </w:rPr>
  </w:style>
  <w:style w:type="character" w:styleId="a5">
    <w:name w:val="Hyperlink"/>
    <w:basedOn w:val="a0"/>
    <w:uiPriority w:val="99"/>
    <w:semiHidden/>
    <w:unhideWhenUsed/>
    <w:rsid w:val="00817B92"/>
    <w:rPr>
      <w:color w:val="0000FF"/>
      <w:u w:val="single"/>
    </w:rPr>
  </w:style>
  <w:style w:type="paragraph" w:styleId="a6">
    <w:name w:val="header"/>
    <w:basedOn w:val="a"/>
    <w:link w:val="Char"/>
    <w:uiPriority w:val="99"/>
    <w:semiHidden/>
    <w:unhideWhenUsed/>
    <w:rsid w:val="00776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76814"/>
    <w:rPr>
      <w:sz w:val="18"/>
      <w:szCs w:val="18"/>
    </w:rPr>
  </w:style>
  <w:style w:type="paragraph" w:styleId="a7">
    <w:name w:val="footer"/>
    <w:basedOn w:val="a"/>
    <w:link w:val="Char0"/>
    <w:uiPriority w:val="99"/>
    <w:semiHidden/>
    <w:unhideWhenUsed/>
    <w:rsid w:val="0077681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76814"/>
    <w:rPr>
      <w:sz w:val="18"/>
      <w:szCs w:val="18"/>
    </w:rPr>
  </w:style>
</w:styles>
</file>

<file path=word/webSettings.xml><?xml version="1.0" encoding="utf-8"?>
<w:webSettings xmlns:r="http://schemas.openxmlformats.org/officeDocument/2006/relationships" xmlns:w="http://schemas.openxmlformats.org/wordprocessingml/2006/main">
  <w:divs>
    <w:div w:id="27066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nghm@hep.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1961</Characters>
  <Application>Microsoft Office Word</Application>
  <DocSecurity>0</DocSecurity>
  <Lines>16</Lines>
  <Paragraphs>4</Paragraphs>
  <ScaleCrop>false</ScaleCrop>
  <Company>Lenovo</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2014-07-16T09:27:00Z</dcterms:created>
  <dcterms:modified xsi:type="dcterms:W3CDTF">2014-07-17T02:08:00Z</dcterms:modified>
</cp:coreProperties>
</file>